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72A0" w14:textId="12484077" w:rsidR="00663AC4" w:rsidRPr="00E52E2C" w:rsidRDefault="00663AC4" w:rsidP="004263E4">
      <w:pPr>
        <w:spacing w:after="270" w:line="240" w:lineRule="auto"/>
        <w:jc w:val="center"/>
        <w:textAlignment w:val="baseline"/>
        <w:rPr>
          <w:rFonts w:eastAsia="Times New Roman" w:cstheme="minorHAnsi"/>
          <w:b/>
          <w:bCs/>
          <w:color w:val="000000"/>
          <w:kern w:val="0"/>
          <w:sz w:val="28"/>
          <w:szCs w:val="28"/>
          <w:lang w:eastAsia="en-CA"/>
          <w14:ligatures w14:val="none"/>
        </w:rPr>
      </w:pPr>
      <w:r w:rsidRPr="00E52E2C">
        <w:rPr>
          <w:rFonts w:eastAsia="Times New Roman" w:cstheme="minorHAnsi"/>
          <w:b/>
          <w:bCs/>
          <w:color w:val="000000"/>
          <w:kern w:val="0"/>
          <w:sz w:val="28"/>
          <w:szCs w:val="28"/>
          <w:lang w:eastAsia="en-CA"/>
          <w14:ligatures w14:val="none"/>
        </w:rPr>
        <w:t>Understanding Empires, Coloni</w:t>
      </w:r>
      <w:r w:rsidR="00AF3984">
        <w:rPr>
          <w:rFonts w:eastAsia="Times New Roman" w:cstheme="minorHAnsi"/>
          <w:b/>
          <w:bCs/>
          <w:color w:val="000000"/>
          <w:kern w:val="0"/>
          <w:sz w:val="28"/>
          <w:szCs w:val="28"/>
          <w:lang w:eastAsia="en-CA"/>
          <w14:ligatures w14:val="none"/>
        </w:rPr>
        <w:t>z</w:t>
      </w:r>
      <w:r w:rsidRPr="00E52E2C">
        <w:rPr>
          <w:rFonts w:eastAsia="Times New Roman" w:cstheme="minorHAnsi"/>
          <w:b/>
          <w:bCs/>
          <w:color w:val="000000"/>
          <w:kern w:val="0"/>
          <w:sz w:val="28"/>
          <w:szCs w:val="28"/>
          <w:lang w:eastAsia="en-CA"/>
          <w14:ligatures w14:val="none"/>
        </w:rPr>
        <w:t>ation, and Decoloni</w:t>
      </w:r>
      <w:r w:rsidR="00AF3984">
        <w:rPr>
          <w:rFonts w:eastAsia="Times New Roman" w:cstheme="minorHAnsi"/>
          <w:b/>
          <w:bCs/>
          <w:color w:val="000000"/>
          <w:kern w:val="0"/>
          <w:sz w:val="28"/>
          <w:szCs w:val="28"/>
          <w:lang w:eastAsia="en-CA"/>
          <w14:ligatures w14:val="none"/>
        </w:rPr>
        <w:t>z</w:t>
      </w:r>
      <w:r w:rsidRPr="00E52E2C">
        <w:rPr>
          <w:rFonts w:eastAsia="Times New Roman" w:cstheme="minorHAnsi"/>
          <w:b/>
          <w:bCs/>
          <w:color w:val="000000"/>
          <w:kern w:val="0"/>
          <w:sz w:val="28"/>
          <w:szCs w:val="28"/>
          <w:lang w:eastAsia="en-CA"/>
          <w14:ligatures w14:val="none"/>
        </w:rPr>
        <w:t>ation</w:t>
      </w:r>
    </w:p>
    <w:p w14:paraId="6F80EA99" w14:textId="734C2CAD" w:rsidR="00663AC4" w:rsidRPr="00697C2F" w:rsidRDefault="00663AC4" w:rsidP="00663AC4">
      <w:pPr>
        <w:spacing w:after="270" w:line="240" w:lineRule="auto"/>
        <w:textAlignment w:val="baseline"/>
        <w:rPr>
          <w:rFonts w:eastAsia="Times New Roman" w:cstheme="minorHAnsi"/>
          <w:color w:val="000000"/>
          <w:kern w:val="0"/>
          <w:sz w:val="24"/>
          <w:szCs w:val="24"/>
          <w:lang w:eastAsia="en-CA"/>
          <w14:ligatures w14:val="none"/>
        </w:rPr>
      </w:pPr>
      <w:r w:rsidRPr="00697C2F">
        <w:rPr>
          <w:rFonts w:eastAsia="Times New Roman" w:cstheme="minorHAnsi"/>
          <w:b/>
          <w:bCs/>
          <w:color w:val="000000"/>
          <w:kern w:val="0"/>
          <w:sz w:val="24"/>
          <w:szCs w:val="24"/>
          <w:lang w:eastAsia="en-CA"/>
          <w14:ligatures w14:val="none"/>
        </w:rPr>
        <w:t>Coloni</w:t>
      </w:r>
      <w:r w:rsidR="00AF3984">
        <w:rPr>
          <w:rFonts w:eastAsia="Times New Roman" w:cstheme="minorHAnsi"/>
          <w:b/>
          <w:bCs/>
          <w:color w:val="000000"/>
          <w:kern w:val="0"/>
          <w:sz w:val="24"/>
          <w:szCs w:val="24"/>
          <w:lang w:eastAsia="en-CA"/>
          <w14:ligatures w14:val="none"/>
        </w:rPr>
        <w:t>z</w:t>
      </w:r>
      <w:r w:rsidRPr="00697C2F">
        <w:rPr>
          <w:rFonts w:eastAsia="Times New Roman" w:cstheme="minorHAnsi"/>
          <w:b/>
          <w:bCs/>
          <w:color w:val="000000"/>
          <w:kern w:val="0"/>
          <w:sz w:val="24"/>
          <w:szCs w:val="24"/>
          <w:lang w:eastAsia="en-CA"/>
          <w14:ligatures w14:val="none"/>
        </w:rPr>
        <w:t>ation</w:t>
      </w:r>
      <w:r w:rsidRPr="00697C2F">
        <w:rPr>
          <w:rFonts w:eastAsia="Times New Roman" w:cstheme="minorHAnsi"/>
          <w:color w:val="000000"/>
          <w:kern w:val="0"/>
          <w:sz w:val="24"/>
          <w:szCs w:val="24"/>
          <w:lang w:eastAsia="en-CA"/>
          <w14:ligatures w14:val="none"/>
        </w:rPr>
        <w:t xml:space="preserve"> is invasion: a group of people taking over the land and imposing their own culture on</w:t>
      </w:r>
      <w:r w:rsidR="00996528">
        <w:rPr>
          <w:rFonts w:eastAsia="Times New Roman" w:cstheme="minorHAnsi"/>
          <w:color w:val="000000"/>
          <w:kern w:val="0"/>
          <w:sz w:val="24"/>
          <w:szCs w:val="24"/>
          <w:lang w:eastAsia="en-CA"/>
          <w14:ligatures w14:val="none"/>
        </w:rPr>
        <w:t xml:space="preserve"> the </w:t>
      </w:r>
      <w:r w:rsidR="004F6304">
        <w:rPr>
          <w:rFonts w:eastAsia="Times New Roman" w:cstheme="minorHAnsi"/>
          <w:color w:val="000000"/>
          <w:kern w:val="0"/>
          <w:sz w:val="24"/>
          <w:szCs w:val="24"/>
          <w:lang w:eastAsia="en-CA"/>
          <w14:ligatures w14:val="none"/>
        </w:rPr>
        <w:t>original inhabitants.</w:t>
      </w:r>
    </w:p>
    <w:p w14:paraId="3FB4E42C" w14:textId="55A2F55E" w:rsidR="00663AC4" w:rsidRPr="00E52E2C" w:rsidRDefault="00663AC4" w:rsidP="00663AC4">
      <w:pPr>
        <w:spacing w:after="270" w:line="240" w:lineRule="auto"/>
        <w:textAlignment w:val="baseline"/>
        <w:rPr>
          <w:rFonts w:eastAsia="Times New Roman" w:cstheme="minorHAnsi"/>
          <w:color w:val="000000"/>
          <w:kern w:val="0"/>
          <w:sz w:val="24"/>
          <w:szCs w:val="24"/>
          <w:lang w:eastAsia="en-CA"/>
          <w14:ligatures w14:val="none"/>
        </w:rPr>
      </w:pPr>
      <w:r w:rsidRPr="00697C2F">
        <w:rPr>
          <w:rFonts w:eastAsia="Times New Roman" w:cstheme="minorHAnsi"/>
          <w:color w:val="000000"/>
          <w:kern w:val="0"/>
          <w:sz w:val="24"/>
          <w:szCs w:val="24"/>
          <w:lang w:eastAsia="en-CA"/>
          <w14:ligatures w14:val="none"/>
        </w:rPr>
        <w:t>Modern coloni</w:t>
      </w:r>
      <w:r w:rsidR="00AF3984">
        <w:rPr>
          <w:rFonts w:eastAsia="Times New Roman" w:cstheme="minorHAnsi"/>
          <w:color w:val="000000"/>
          <w:kern w:val="0"/>
          <w:sz w:val="24"/>
          <w:szCs w:val="24"/>
          <w:lang w:eastAsia="en-CA"/>
          <w14:ligatures w14:val="none"/>
        </w:rPr>
        <w:t>z</w:t>
      </w:r>
      <w:r w:rsidRPr="00697C2F">
        <w:rPr>
          <w:rFonts w:eastAsia="Times New Roman" w:cstheme="minorHAnsi"/>
          <w:color w:val="000000"/>
          <w:kern w:val="0"/>
          <w:sz w:val="24"/>
          <w:szCs w:val="24"/>
          <w:lang w:eastAsia="en-CA"/>
          <w14:ligatures w14:val="none"/>
        </w:rPr>
        <w:t>ation dates back to the </w:t>
      </w:r>
      <w:hyperlink r:id="rId5" w:history="1">
        <w:r w:rsidRPr="004F6304">
          <w:rPr>
            <w:rFonts w:eastAsia="Times New Roman" w:cstheme="minorHAnsi"/>
            <w:color w:val="4B4B4E"/>
            <w:kern w:val="0"/>
            <w:sz w:val="24"/>
            <w:szCs w:val="24"/>
            <w:lang w:eastAsia="en-CA"/>
            <w14:ligatures w14:val="none"/>
          </w:rPr>
          <w:t>Age of Discovery</w:t>
        </w:r>
      </w:hyperlink>
      <w:r w:rsidRPr="00697C2F">
        <w:rPr>
          <w:rFonts w:eastAsia="Times New Roman" w:cstheme="minorHAnsi"/>
          <w:color w:val="000000"/>
          <w:kern w:val="0"/>
          <w:sz w:val="24"/>
          <w:szCs w:val="24"/>
          <w:lang w:eastAsia="en-CA"/>
          <w14:ligatures w14:val="none"/>
        </w:rPr>
        <w:t> in the 15th century, as European nations expand</w:t>
      </w:r>
      <w:r w:rsidR="001318E8" w:rsidRPr="00E52E2C">
        <w:rPr>
          <w:rFonts w:eastAsia="Times New Roman" w:cstheme="minorHAnsi"/>
          <w:color w:val="000000"/>
          <w:kern w:val="0"/>
          <w:sz w:val="24"/>
          <w:szCs w:val="24"/>
          <w:lang w:eastAsia="en-CA"/>
          <w14:ligatures w14:val="none"/>
        </w:rPr>
        <w:t>ed</w:t>
      </w:r>
      <w:r w:rsidRPr="00697C2F">
        <w:rPr>
          <w:rFonts w:eastAsia="Times New Roman" w:cstheme="minorHAnsi"/>
          <w:color w:val="000000"/>
          <w:kern w:val="0"/>
          <w:sz w:val="24"/>
          <w:szCs w:val="24"/>
          <w:lang w:eastAsia="en-CA"/>
          <w14:ligatures w14:val="none"/>
        </w:rPr>
        <w:t xml:space="preserve"> their influence and wealth</w:t>
      </w:r>
      <w:r w:rsidR="00244847" w:rsidRPr="00E52E2C">
        <w:rPr>
          <w:rFonts w:eastAsia="Times New Roman" w:cstheme="minorHAnsi"/>
          <w:color w:val="000000"/>
          <w:kern w:val="0"/>
          <w:sz w:val="24"/>
          <w:szCs w:val="24"/>
          <w:lang w:eastAsia="en-CA"/>
          <w14:ligatures w14:val="none"/>
        </w:rPr>
        <w:t>, they cl</w:t>
      </w:r>
      <w:r w:rsidRPr="00697C2F">
        <w:rPr>
          <w:rFonts w:eastAsia="Times New Roman" w:cstheme="minorHAnsi"/>
          <w:color w:val="000000"/>
          <w:kern w:val="0"/>
          <w:sz w:val="24"/>
          <w:szCs w:val="24"/>
          <w:lang w:eastAsia="en-CA"/>
          <w14:ligatures w14:val="none"/>
        </w:rPr>
        <w:t>aimed land</w:t>
      </w:r>
      <w:r w:rsidR="00244847" w:rsidRPr="00E52E2C">
        <w:rPr>
          <w:rFonts w:eastAsia="Times New Roman" w:cstheme="minorHAnsi"/>
          <w:color w:val="000000"/>
          <w:kern w:val="0"/>
          <w:sz w:val="24"/>
          <w:szCs w:val="24"/>
          <w:lang w:eastAsia="en-CA"/>
          <w14:ligatures w14:val="none"/>
        </w:rPr>
        <w:t xml:space="preserve"> in the ‘new world’</w:t>
      </w:r>
      <w:r w:rsidRPr="00697C2F">
        <w:rPr>
          <w:rFonts w:eastAsia="Times New Roman" w:cstheme="minorHAnsi"/>
          <w:color w:val="000000"/>
          <w:kern w:val="0"/>
          <w:sz w:val="24"/>
          <w:szCs w:val="24"/>
          <w:lang w:eastAsia="en-CA"/>
          <w14:ligatures w14:val="none"/>
        </w:rPr>
        <w:t xml:space="preserve">, ignoring the Indigenous people and </w:t>
      </w:r>
      <w:r w:rsidR="001C19BA" w:rsidRPr="00E52E2C">
        <w:rPr>
          <w:rFonts w:eastAsia="Times New Roman" w:cstheme="minorHAnsi"/>
          <w:color w:val="000000"/>
          <w:kern w:val="0"/>
          <w:sz w:val="24"/>
          <w:szCs w:val="24"/>
          <w:lang w:eastAsia="en-CA"/>
          <w14:ligatures w14:val="none"/>
        </w:rPr>
        <w:t>their voices.</w:t>
      </w:r>
      <w:r w:rsidR="00583016">
        <w:rPr>
          <w:rFonts w:eastAsia="Times New Roman" w:cstheme="minorHAnsi"/>
          <w:color w:val="000000"/>
          <w:kern w:val="0"/>
          <w:sz w:val="24"/>
          <w:szCs w:val="24"/>
          <w:lang w:eastAsia="en-CA"/>
          <w14:ligatures w14:val="none"/>
        </w:rPr>
        <w:t xml:space="preserve"> The goal was to create an </w:t>
      </w:r>
      <w:r w:rsidR="00583016" w:rsidRPr="00993BCD">
        <w:rPr>
          <w:rFonts w:eastAsia="Times New Roman" w:cstheme="minorHAnsi"/>
          <w:b/>
          <w:bCs/>
          <w:color w:val="000000"/>
          <w:kern w:val="0"/>
          <w:sz w:val="24"/>
          <w:szCs w:val="24"/>
          <w:lang w:eastAsia="en-CA"/>
          <w14:ligatures w14:val="none"/>
        </w:rPr>
        <w:t>empire</w:t>
      </w:r>
      <w:r w:rsidR="00583016">
        <w:rPr>
          <w:rFonts w:eastAsia="Times New Roman" w:cstheme="minorHAnsi"/>
          <w:color w:val="000000"/>
          <w:kern w:val="0"/>
          <w:sz w:val="24"/>
          <w:szCs w:val="24"/>
          <w:lang w:eastAsia="en-CA"/>
          <w14:ligatures w14:val="none"/>
        </w:rPr>
        <w:t>—lands of many people united under the rule of one country.</w:t>
      </w:r>
    </w:p>
    <w:p w14:paraId="290D4EF3" w14:textId="556F3DDB" w:rsidR="001C19BA" w:rsidRDefault="001C19BA" w:rsidP="00663AC4">
      <w:pPr>
        <w:spacing w:after="270" w:line="240" w:lineRule="auto"/>
        <w:textAlignment w:val="baseline"/>
        <w:rPr>
          <w:rFonts w:eastAsia="Times New Roman" w:cstheme="minorHAnsi"/>
          <w:color w:val="000000"/>
          <w:kern w:val="0"/>
          <w:sz w:val="24"/>
          <w:szCs w:val="24"/>
          <w:lang w:eastAsia="en-CA"/>
          <w14:ligatures w14:val="none"/>
        </w:rPr>
      </w:pPr>
      <w:r w:rsidRPr="00E52E2C">
        <w:rPr>
          <w:rFonts w:eastAsia="Times New Roman" w:cstheme="minorHAnsi"/>
          <w:color w:val="000000"/>
          <w:kern w:val="0"/>
          <w:sz w:val="24"/>
          <w:szCs w:val="24"/>
          <w:lang w:eastAsia="en-CA"/>
          <w14:ligatures w14:val="none"/>
        </w:rPr>
        <w:t xml:space="preserve">Spain, France, England, </w:t>
      </w:r>
      <w:r w:rsidR="00845F72" w:rsidRPr="00E52E2C">
        <w:rPr>
          <w:rFonts w:eastAsia="Times New Roman" w:cstheme="minorHAnsi"/>
          <w:color w:val="000000"/>
          <w:kern w:val="0"/>
          <w:sz w:val="24"/>
          <w:szCs w:val="24"/>
          <w:lang w:eastAsia="en-CA"/>
          <w14:ligatures w14:val="none"/>
        </w:rPr>
        <w:t xml:space="preserve">The Netherlands, </w:t>
      </w:r>
      <w:r w:rsidRPr="00E52E2C">
        <w:rPr>
          <w:rFonts w:eastAsia="Times New Roman" w:cstheme="minorHAnsi"/>
          <w:color w:val="000000"/>
          <w:kern w:val="0"/>
          <w:sz w:val="24"/>
          <w:szCs w:val="24"/>
          <w:lang w:eastAsia="en-CA"/>
          <w14:ligatures w14:val="none"/>
        </w:rPr>
        <w:t xml:space="preserve">Belgium and Portugal colonized </w:t>
      </w:r>
      <w:r w:rsidR="00294EB7" w:rsidRPr="00E52E2C">
        <w:rPr>
          <w:rFonts w:eastAsia="Times New Roman" w:cstheme="minorHAnsi"/>
          <w:color w:val="000000"/>
          <w:kern w:val="0"/>
          <w:sz w:val="24"/>
          <w:szCs w:val="24"/>
          <w:lang w:eastAsia="en-CA"/>
          <w14:ligatures w14:val="none"/>
        </w:rPr>
        <w:t>much of Africa</w:t>
      </w:r>
      <w:r w:rsidR="0005505E" w:rsidRPr="00E52E2C">
        <w:rPr>
          <w:rFonts w:eastAsia="Times New Roman" w:cstheme="minorHAnsi"/>
          <w:color w:val="000000"/>
          <w:kern w:val="0"/>
          <w:sz w:val="24"/>
          <w:szCs w:val="24"/>
          <w:lang w:eastAsia="en-CA"/>
          <w14:ligatures w14:val="none"/>
        </w:rPr>
        <w:t xml:space="preserve"> and Asia,</w:t>
      </w:r>
      <w:r w:rsidR="00294EB7" w:rsidRPr="00E52E2C">
        <w:rPr>
          <w:rFonts w:eastAsia="Times New Roman" w:cstheme="minorHAnsi"/>
          <w:color w:val="000000"/>
          <w:kern w:val="0"/>
          <w:sz w:val="24"/>
          <w:szCs w:val="24"/>
          <w:lang w:eastAsia="en-CA"/>
          <w14:ligatures w14:val="none"/>
        </w:rPr>
        <w:t xml:space="preserve"> and North America (including the Caribbean)</w:t>
      </w:r>
      <w:r w:rsidR="003758F2">
        <w:rPr>
          <w:rFonts w:eastAsia="Times New Roman" w:cstheme="minorHAnsi"/>
          <w:color w:val="000000"/>
          <w:kern w:val="0"/>
          <w:sz w:val="24"/>
          <w:szCs w:val="24"/>
          <w:lang w:eastAsia="en-CA"/>
          <w14:ligatures w14:val="none"/>
        </w:rPr>
        <w:t xml:space="preserve"> during this time</w:t>
      </w:r>
      <w:r w:rsidR="00294EB7" w:rsidRPr="00E52E2C">
        <w:rPr>
          <w:rFonts w:eastAsia="Times New Roman" w:cstheme="minorHAnsi"/>
          <w:color w:val="000000"/>
          <w:kern w:val="0"/>
          <w:sz w:val="24"/>
          <w:szCs w:val="24"/>
          <w:lang w:eastAsia="en-CA"/>
          <w14:ligatures w14:val="none"/>
        </w:rPr>
        <w:t>.</w:t>
      </w:r>
    </w:p>
    <w:p w14:paraId="2ACFD74F" w14:textId="77777777" w:rsidR="00AF78DB" w:rsidRDefault="00AF78DB" w:rsidP="002E02BF">
      <w:pPr>
        <w:spacing w:after="270" w:line="240" w:lineRule="auto"/>
        <w:textAlignment w:val="baseline"/>
        <w:rPr>
          <w:rFonts w:eastAsia="Times New Roman" w:cstheme="minorHAnsi"/>
          <w:color w:val="000000"/>
          <w:kern w:val="0"/>
          <w:sz w:val="24"/>
          <w:szCs w:val="24"/>
          <w:lang w:eastAsia="en-CA"/>
          <w14:ligatures w14:val="none"/>
        </w:rPr>
      </w:pPr>
      <w:r>
        <w:rPr>
          <w:rFonts w:eastAsia="Times New Roman" w:cstheme="minorHAnsi"/>
          <w:color w:val="000000"/>
          <w:kern w:val="0"/>
          <w:sz w:val="24"/>
          <w:szCs w:val="24"/>
          <w:lang w:eastAsia="en-CA"/>
          <w14:ligatures w14:val="none"/>
        </w:rPr>
        <w:t xml:space="preserve">Look at the maps on the </w:t>
      </w:r>
      <w:proofErr w:type="spellStart"/>
      <w:r>
        <w:rPr>
          <w:rFonts w:eastAsia="Times New Roman" w:cstheme="minorHAnsi"/>
          <w:color w:val="000000"/>
          <w:kern w:val="0"/>
          <w:sz w:val="24"/>
          <w:szCs w:val="24"/>
          <w:lang w:eastAsia="en-CA"/>
          <w14:ligatures w14:val="none"/>
        </w:rPr>
        <w:t>weebly</w:t>
      </w:r>
      <w:proofErr w:type="spellEnd"/>
      <w:r>
        <w:rPr>
          <w:rFonts w:eastAsia="Times New Roman" w:cstheme="minorHAnsi"/>
          <w:color w:val="000000"/>
          <w:kern w:val="0"/>
          <w:sz w:val="24"/>
          <w:szCs w:val="24"/>
          <w:lang w:eastAsia="en-CA"/>
          <w14:ligatures w14:val="none"/>
        </w:rPr>
        <w:t xml:space="preserve"> to see how the world has changed.</w:t>
      </w:r>
    </w:p>
    <w:p w14:paraId="3435361A" w14:textId="77777777" w:rsidR="003D7D23" w:rsidRPr="003D7D23" w:rsidRDefault="00095D41" w:rsidP="003D7D23">
      <w:pPr>
        <w:pStyle w:val="NormalWeb"/>
        <w:shd w:val="clear" w:color="auto" w:fill="FFFFFF"/>
        <w:spacing w:before="0" w:beforeAutospacing="0" w:after="446" w:afterAutospacing="0"/>
        <w:textAlignment w:val="baseline"/>
        <w:rPr>
          <w:rFonts w:asciiTheme="minorHAnsi" w:hAnsiTheme="minorHAnsi" w:cstheme="minorHAnsi"/>
          <w:color w:val="000000"/>
        </w:rPr>
      </w:pPr>
      <w:r w:rsidRPr="003D7D23">
        <w:rPr>
          <w:rFonts w:asciiTheme="minorHAnsi" w:hAnsiTheme="minorHAnsi" w:cstheme="minorHAnsi"/>
          <w:b/>
          <w:bCs/>
          <w:color w:val="000000"/>
        </w:rPr>
        <w:t>Decoloni</w:t>
      </w:r>
      <w:r w:rsidR="00AF3984" w:rsidRPr="003D7D23">
        <w:rPr>
          <w:rFonts w:asciiTheme="minorHAnsi" w:hAnsiTheme="minorHAnsi" w:cstheme="minorHAnsi"/>
          <w:b/>
          <w:bCs/>
          <w:color w:val="000000"/>
        </w:rPr>
        <w:t>z</w:t>
      </w:r>
      <w:r w:rsidRPr="003D7D23">
        <w:rPr>
          <w:rFonts w:asciiTheme="minorHAnsi" w:hAnsiTheme="minorHAnsi" w:cstheme="minorHAnsi"/>
          <w:b/>
          <w:bCs/>
          <w:color w:val="000000"/>
        </w:rPr>
        <w:t>ation</w:t>
      </w:r>
      <w:r w:rsidR="003D7D23" w:rsidRPr="003D7D23">
        <w:rPr>
          <w:rFonts w:asciiTheme="minorHAnsi" w:hAnsiTheme="minorHAnsi" w:cstheme="minorHAnsi"/>
          <w:color w:val="000000"/>
        </w:rPr>
        <w:t xml:space="preserve"> is the process of trying to repair the damage caused by colonization. All of us, Indigenous and non-Indigenous peoples, can work towards decolonization, although our paths will look a little different.</w:t>
      </w:r>
    </w:p>
    <w:p w14:paraId="3AD37209" w14:textId="4C829165" w:rsidR="00295970" w:rsidRDefault="00295970" w:rsidP="00295970">
      <w:pPr>
        <w:rPr>
          <w:rFonts w:eastAsia="Times New Roman" w:cstheme="minorHAnsi"/>
          <w:color w:val="000000"/>
          <w:kern w:val="0"/>
          <w:sz w:val="24"/>
          <w:szCs w:val="24"/>
          <w:u w:val="single"/>
          <w:lang w:eastAsia="en-CA"/>
          <w14:ligatures w14:val="none"/>
        </w:rPr>
      </w:pPr>
      <w:r>
        <w:rPr>
          <w:rFonts w:eastAsia="Times New Roman" w:cstheme="minorHAnsi"/>
          <w:color w:val="000000"/>
          <w:kern w:val="0"/>
          <w:sz w:val="24"/>
          <w:szCs w:val="24"/>
          <w:u w:val="single"/>
          <w:lang w:eastAsia="en-CA"/>
          <w14:ligatures w14:val="none"/>
        </w:rPr>
        <w:t>Vocabulary</w:t>
      </w:r>
    </w:p>
    <w:p w14:paraId="6C8D51DA" w14:textId="62A147BD" w:rsidR="00F81278" w:rsidRDefault="00F81278" w:rsidP="00295970">
      <w:pPr>
        <w:rPr>
          <w:rFonts w:eastAsia="Times New Roman" w:cstheme="minorHAnsi"/>
          <w:color w:val="000000"/>
          <w:kern w:val="0"/>
          <w:sz w:val="24"/>
          <w:szCs w:val="24"/>
          <w:lang w:eastAsia="en-CA"/>
          <w14:ligatures w14:val="none"/>
        </w:rPr>
      </w:pPr>
      <w:r>
        <w:rPr>
          <w:rFonts w:eastAsia="Times New Roman" w:cstheme="minorHAnsi"/>
          <w:color w:val="000000"/>
          <w:kern w:val="0"/>
          <w:sz w:val="24"/>
          <w:szCs w:val="24"/>
          <w:lang w:eastAsia="en-CA"/>
          <w14:ligatures w14:val="none"/>
        </w:rPr>
        <w:t>Draw a picture to illustrate each of these terms.</w:t>
      </w:r>
    </w:p>
    <w:tbl>
      <w:tblPr>
        <w:tblStyle w:val="TableGrid"/>
        <w:tblW w:w="0" w:type="auto"/>
        <w:tblLook w:val="04A0" w:firstRow="1" w:lastRow="0" w:firstColumn="1" w:lastColumn="0" w:noHBand="0" w:noVBand="1"/>
      </w:tblPr>
      <w:tblGrid>
        <w:gridCol w:w="4675"/>
        <w:gridCol w:w="4675"/>
      </w:tblGrid>
      <w:tr w:rsidR="00F81278" w14:paraId="117C20AF" w14:textId="77777777" w:rsidTr="00F81278">
        <w:tc>
          <w:tcPr>
            <w:tcW w:w="4675" w:type="dxa"/>
          </w:tcPr>
          <w:p w14:paraId="55569D39" w14:textId="77777777" w:rsidR="00F81278" w:rsidRDefault="00F81278" w:rsidP="00295970">
            <w:pPr>
              <w:rPr>
                <w:rFonts w:eastAsia="Times New Roman" w:cstheme="minorHAnsi"/>
                <w:color w:val="000000"/>
                <w:kern w:val="0"/>
                <w:sz w:val="24"/>
                <w:szCs w:val="24"/>
                <w:lang w:eastAsia="en-CA"/>
                <w14:ligatures w14:val="none"/>
              </w:rPr>
            </w:pPr>
            <w:r>
              <w:rPr>
                <w:rFonts w:eastAsia="Times New Roman" w:cstheme="minorHAnsi"/>
                <w:color w:val="000000"/>
                <w:kern w:val="0"/>
                <w:sz w:val="24"/>
                <w:szCs w:val="24"/>
                <w:lang w:eastAsia="en-CA"/>
                <w14:ligatures w14:val="none"/>
              </w:rPr>
              <w:t xml:space="preserve">Colonization </w:t>
            </w:r>
          </w:p>
          <w:p w14:paraId="3644730A" w14:textId="77777777" w:rsidR="00AF3984" w:rsidRDefault="00AF3984" w:rsidP="00295970">
            <w:pPr>
              <w:rPr>
                <w:rFonts w:eastAsia="Times New Roman" w:cstheme="minorHAnsi"/>
                <w:color w:val="000000"/>
                <w:kern w:val="0"/>
                <w:sz w:val="24"/>
                <w:szCs w:val="24"/>
                <w:lang w:eastAsia="en-CA"/>
                <w14:ligatures w14:val="none"/>
              </w:rPr>
            </w:pPr>
          </w:p>
          <w:p w14:paraId="000E6C34" w14:textId="77777777" w:rsidR="00AF3984" w:rsidRDefault="00AF3984" w:rsidP="00295970">
            <w:pPr>
              <w:rPr>
                <w:rFonts w:eastAsia="Times New Roman" w:cstheme="minorHAnsi"/>
                <w:color w:val="000000"/>
                <w:kern w:val="0"/>
                <w:sz w:val="24"/>
                <w:szCs w:val="24"/>
                <w:lang w:eastAsia="en-CA"/>
                <w14:ligatures w14:val="none"/>
              </w:rPr>
            </w:pPr>
          </w:p>
          <w:p w14:paraId="4399DF70" w14:textId="77777777" w:rsidR="00AF3984" w:rsidRDefault="00AF3984" w:rsidP="00295970">
            <w:pPr>
              <w:rPr>
                <w:rFonts w:eastAsia="Times New Roman" w:cstheme="minorHAnsi"/>
                <w:color w:val="000000"/>
                <w:kern w:val="0"/>
                <w:sz w:val="24"/>
                <w:szCs w:val="24"/>
                <w:lang w:eastAsia="en-CA"/>
                <w14:ligatures w14:val="none"/>
              </w:rPr>
            </w:pPr>
          </w:p>
          <w:p w14:paraId="6861C052" w14:textId="64595335" w:rsidR="00AF3984" w:rsidRDefault="00AF3984" w:rsidP="00295970">
            <w:pPr>
              <w:rPr>
                <w:rFonts w:eastAsia="Times New Roman" w:cstheme="minorHAnsi"/>
                <w:color w:val="000000"/>
                <w:kern w:val="0"/>
                <w:sz w:val="24"/>
                <w:szCs w:val="24"/>
                <w:lang w:eastAsia="en-CA"/>
                <w14:ligatures w14:val="none"/>
              </w:rPr>
            </w:pPr>
          </w:p>
        </w:tc>
        <w:tc>
          <w:tcPr>
            <w:tcW w:w="4675" w:type="dxa"/>
          </w:tcPr>
          <w:p w14:paraId="6E98D840" w14:textId="77777777" w:rsidR="00F81278" w:rsidRDefault="00F81278" w:rsidP="00295970">
            <w:pPr>
              <w:rPr>
                <w:rFonts w:eastAsia="Times New Roman" w:cstheme="minorHAnsi"/>
                <w:color w:val="000000"/>
                <w:kern w:val="0"/>
                <w:sz w:val="24"/>
                <w:szCs w:val="24"/>
                <w:lang w:eastAsia="en-CA"/>
                <w14:ligatures w14:val="none"/>
              </w:rPr>
            </w:pPr>
            <w:r>
              <w:rPr>
                <w:rFonts w:eastAsia="Times New Roman" w:cstheme="minorHAnsi"/>
                <w:color w:val="000000"/>
                <w:kern w:val="0"/>
                <w:sz w:val="24"/>
                <w:szCs w:val="24"/>
                <w:lang w:eastAsia="en-CA"/>
                <w14:ligatures w14:val="none"/>
              </w:rPr>
              <w:t>Decolonization</w:t>
            </w:r>
          </w:p>
          <w:p w14:paraId="2050DCD2" w14:textId="77777777" w:rsidR="00B76A22" w:rsidRDefault="00B76A22" w:rsidP="00295970">
            <w:pPr>
              <w:rPr>
                <w:rFonts w:eastAsia="Times New Roman" w:cstheme="minorHAnsi"/>
                <w:color w:val="000000"/>
                <w:kern w:val="0"/>
                <w:sz w:val="24"/>
                <w:szCs w:val="24"/>
                <w:lang w:eastAsia="en-CA"/>
                <w14:ligatures w14:val="none"/>
              </w:rPr>
            </w:pPr>
          </w:p>
          <w:p w14:paraId="416BEA40" w14:textId="77777777" w:rsidR="00B76A22" w:rsidRDefault="00B76A22" w:rsidP="00295970">
            <w:pPr>
              <w:rPr>
                <w:rFonts w:eastAsia="Times New Roman" w:cstheme="minorHAnsi"/>
                <w:color w:val="000000"/>
                <w:kern w:val="0"/>
                <w:sz w:val="24"/>
                <w:szCs w:val="24"/>
                <w:lang w:eastAsia="en-CA"/>
                <w14:ligatures w14:val="none"/>
              </w:rPr>
            </w:pPr>
          </w:p>
          <w:p w14:paraId="66D04725" w14:textId="77777777" w:rsidR="00B76A22" w:rsidRDefault="00B76A22" w:rsidP="00295970">
            <w:pPr>
              <w:rPr>
                <w:rFonts w:eastAsia="Times New Roman" w:cstheme="minorHAnsi"/>
                <w:color w:val="000000"/>
                <w:kern w:val="0"/>
                <w:sz w:val="24"/>
                <w:szCs w:val="24"/>
                <w:lang w:eastAsia="en-CA"/>
                <w14:ligatures w14:val="none"/>
              </w:rPr>
            </w:pPr>
          </w:p>
          <w:p w14:paraId="271DD922" w14:textId="77777777" w:rsidR="00B76A22" w:rsidRDefault="00B76A22" w:rsidP="00295970">
            <w:pPr>
              <w:rPr>
                <w:rFonts w:eastAsia="Times New Roman" w:cstheme="minorHAnsi"/>
                <w:color w:val="000000"/>
                <w:kern w:val="0"/>
                <w:sz w:val="24"/>
                <w:szCs w:val="24"/>
                <w:lang w:eastAsia="en-CA"/>
                <w14:ligatures w14:val="none"/>
              </w:rPr>
            </w:pPr>
          </w:p>
          <w:p w14:paraId="40773C7E" w14:textId="77777777" w:rsidR="00B76A22" w:rsidRDefault="00B76A22" w:rsidP="00295970">
            <w:pPr>
              <w:rPr>
                <w:rFonts w:eastAsia="Times New Roman" w:cstheme="minorHAnsi"/>
                <w:color w:val="000000"/>
                <w:kern w:val="0"/>
                <w:sz w:val="24"/>
                <w:szCs w:val="24"/>
                <w:lang w:eastAsia="en-CA"/>
                <w14:ligatures w14:val="none"/>
              </w:rPr>
            </w:pPr>
          </w:p>
          <w:p w14:paraId="091BFB16" w14:textId="72D361AD" w:rsidR="00B76A22" w:rsidRDefault="00B76A22" w:rsidP="00295970">
            <w:pPr>
              <w:rPr>
                <w:rFonts w:eastAsia="Times New Roman" w:cstheme="minorHAnsi"/>
                <w:color w:val="000000"/>
                <w:kern w:val="0"/>
                <w:sz w:val="24"/>
                <w:szCs w:val="24"/>
                <w:lang w:eastAsia="en-CA"/>
                <w14:ligatures w14:val="none"/>
              </w:rPr>
            </w:pPr>
          </w:p>
        </w:tc>
      </w:tr>
      <w:tr w:rsidR="00F81278" w14:paraId="3FF63EA3" w14:textId="77777777" w:rsidTr="00F81278">
        <w:tc>
          <w:tcPr>
            <w:tcW w:w="4675" w:type="dxa"/>
          </w:tcPr>
          <w:p w14:paraId="61FE9B0F" w14:textId="7A71AC86" w:rsidR="00F81278" w:rsidRDefault="00F81278" w:rsidP="00295970">
            <w:pPr>
              <w:rPr>
                <w:rFonts w:eastAsia="Times New Roman" w:cstheme="minorHAnsi"/>
                <w:color w:val="000000"/>
                <w:kern w:val="0"/>
                <w:sz w:val="24"/>
                <w:szCs w:val="24"/>
                <w:lang w:eastAsia="en-CA"/>
                <w14:ligatures w14:val="none"/>
              </w:rPr>
            </w:pPr>
            <w:r>
              <w:rPr>
                <w:rFonts w:eastAsia="Times New Roman" w:cstheme="minorHAnsi"/>
                <w:color w:val="000000"/>
                <w:kern w:val="0"/>
                <w:sz w:val="24"/>
                <w:szCs w:val="24"/>
                <w:lang w:eastAsia="en-CA"/>
                <w14:ligatures w14:val="none"/>
              </w:rPr>
              <w:t>Empire</w:t>
            </w:r>
          </w:p>
        </w:tc>
        <w:tc>
          <w:tcPr>
            <w:tcW w:w="4675" w:type="dxa"/>
          </w:tcPr>
          <w:p w14:paraId="6BDC6143" w14:textId="77777777" w:rsidR="00F81278" w:rsidRDefault="00AF3984" w:rsidP="00295970">
            <w:pPr>
              <w:rPr>
                <w:rFonts w:eastAsia="Times New Roman" w:cstheme="minorHAnsi"/>
                <w:color w:val="000000"/>
                <w:kern w:val="0"/>
                <w:sz w:val="24"/>
                <w:szCs w:val="24"/>
                <w:lang w:eastAsia="en-CA"/>
                <w14:ligatures w14:val="none"/>
              </w:rPr>
            </w:pPr>
            <w:r>
              <w:rPr>
                <w:rFonts w:eastAsia="Times New Roman" w:cstheme="minorHAnsi"/>
                <w:color w:val="000000"/>
                <w:kern w:val="0"/>
                <w:sz w:val="24"/>
                <w:szCs w:val="24"/>
                <w:lang w:eastAsia="en-CA"/>
                <w14:ligatures w14:val="none"/>
              </w:rPr>
              <w:t>Independence</w:t>
            </w:r>
          </w:p>
          <w:p w14:paraId="7A2C6BC8" w14:textId="77777777" w:rsidR="00B76A22" w:rsidRDefault="00B76A22" w:rsidP="00295970">
            <w:pPr>
              <w:rPr>
                <w:rFonts w:eastAsia="Times New Roman" w:cstheme="minorHAnsi"/>
                <w:color w:val="000000"/>
                <w:kern w:val="0"/>
                <w:sz w:val="24"/>
                <w:szCs w:val="24"/>
                <w:lang w:eastAsia="en-CA"/>
                <w14:ligatures w14:val="none"/>
              </w:rPr>
            </w:pPr>
          </w:p>
          <w:p w14:paraId="63AD5061" w14:textId="77777777" w:rsidR="00B76A22" w:rsidRDefault="00B76A22" w:rsidP="00295970">
            <w:pPr>
              <w:rPr>
                <w:rFonts w:eastAsia="Times New Roman" w:cstheme="minorHAnsi"/>
                <w:color w:val="000000"/>
                <w:kern w:val="0"/>
                <w:sz w:val="24"/>
                <w:szCs w:val="24"/>
                <w:lang w:eastAsia="en-CA"/>
                <w14:ligatures w14:val="none"/>
              </w:rPr>
            </w:pPr>
          </w:p>
          <w:p w14:paraId="7DF39E57" w14:textId="77777777" w:rsidR="002E5506" w:rsidRDefault="002E5506" w:rsidP="00295970">
            <w:pPr>
              <w:rPr>
                <w:rFonts w:eastAsia="Times New Roman" w:cstheme="minorHAnsi"/>
                <w:color w:val="000000"/>
                <w:kern w:val="0"/>
                <w:sz w:val="24"/>
                <w:szCs w:val="24"/>
                <w:lang w:eastAsia="en-CA"/>
                <w14:ligatures w14:val="none"/>
              </w:rPr>
            </w:pPr>
          </w:p>
          <w:p w14:paraId="731DA75B" w14:textId="77777777" w:rsidR="002E5506" w:rsidRDefault="002E5506" w:rsidP="00295970">
            <w:pPr>
              <w:rPr>
                <w:rFonts w:eastAsia="Times New Roman" w:cstheme="minorHAnsi"/>
                <w:color w:val="000000"/>
                <w:kern w:val="0"/>
                <w:sz w:val="24"/>
                <w:szCs w:val="24"/>
                <w:lang w:eastAsia="en-CA"/>
                <w14:ligatures w14:val="none"/>
              </w:rPr>
            </w:pPr>
          </w:p>
          <w:p w14:paraId="47A8D0BD" w14:textId="77777777" w:rsidR="002E5506" w:rsidRDefault="002E5506" w:rsidP="00295970">
            <w:pPr>
              <w:rPr>
                <w:rFonts w:eastAsia="Times New Roman" w:cstheme="minorHAnsi"/>
                <w:color w:val="000000"/>
                <w:kern w:val="0"/>
                <w:sz w:val="24"/>
                <w:szCs w:val="24"/>
                <w:lang w:eastAsia="en-CA"/>
                <w14:ligatures w14:val="none"/>
              </w:rPr>
            </w:pPr>
          </w:p>
          <w:p w14:paraId="7F8F8535" w14:textId="677871B3" w:rsidR="00AF3984" w:rsidRDefault="00AF3984" w:rsidP="00295970">
            <w:pPr>
              <w:rPr>
                <w:rFonts w:eastAsia="Times New Roman" w:cstheme="minorHAnsi"/>
                <w:color w:val="000000"/>
                <w:kern w:val="0"/>
                <w:sz w:val="24"/>
                <w:szCs w:val="24"/>
                <w:lang w:eastAsia="en-CA"/>
                <w14:ligatures w14:val="none"/>
              </w:rPr>
            </w:pPr>
          </w:p>
        </w:tc>
      </w:tr>
    </w:tbl>
    <w:p w14:paraId="6F99252A" w14:textId="77777777" w:rsidR="00B76A22" w:rsidRDefault="00B76A22" w:rsidP="00F607DA">
      <w:pPr>
        <w:pStyle w:val="Heading3"/>
        <w:shd w:val="clear" w:color="auto" w:fill="FFFFFF"/>
        <w:spacing w:before="0" w:beforeAutospacing="0" w:after="150" w:afterAutospacing="0"/>
        <w:textAlignment w:val="baseline"/>
        <w:rPr>
          <w:rFonts w:asciiTheme="minorHAnsi" w:hAnsiTheme="minorHAnsi" w:cstheme="minorHAnsi"/>
          <w:b w:val="0"/>
          <w:bCs w:val="0"/>
          <w:sz w:val="24"/>
          <w:szCs w:val="24"/>
        </w:rPr>
      </w:pPr>
    </w:p>
    <w:p w14:paraId="40B96602" w14:textId="6133C274" w:rsidR="00F607DA" w:rsidRPr="003D7D23" w:rsidRDefault="00F607DA" w:rsidP="00F607DA">
      <w:pPr>
        <w:pStyle w:val="Heading3"/>
        <w:shd w:val="clear" w:color="auto" w:fill="FFFFFF"/>
        <w:spacing w:before="0" w:beforeAutospacing="0" w:after="150" w:afterAutospacing="0"/>
        <w:textAlignment w:val="baseline"/>
        <w:rPr>
          <w:rFonts w:asciiTheme="minorHAnsi" w:hAnsiTheme="minorHAnsi" w:cstheme="minorHAnsi"/>
          <w:b w:val="0"/>
          <w:bCs w:val="0"/>
          <w:sz w:val="24"/>
          <w:szCs w:val="24"/>
        </w:rPr>
      </w:pPr>
      <w:r w:rsidRPr="003D7D23">
        <w:rPr>
          <w:rFonts w:asciiTheme="minorHAnsi" w:hAnsiTheme="minorHAnsi" w:cstheme="minorHAnsi"/>
          <w:b w:val="0"/>
          <w:bCs w:val="0"/>
          <w:sz w:val="24"/>
          <w:szCs w:val="24"/>
        </w:rPr>
        <w:t>What are some ways to decolonize as a non-Indigenous person?</w:t>
      </w:r>
    </w:p>
    <w:p w14:paraId="238B237C" w14:textId="77777777" w:rsidR="00F607DA" w:rsidRPr="00471699" w:rsidRDefault="00F607DA" w:rsidP="00471699">
      <w:pPr>
        <w:pStyle w:val="ListParagraph"/>
        <w:numPr>
          <w:ilvl w:val="0"/>
          <w:numId w:val="9"/>
        </w:numPr>
        <w:shd w:val="clear" w:color="auto" w:fill="FFFFFF"/>
        <w:spacing w:after="0" w:line="240" w:lineRule="auto"/>
        <w:textAlignment w:val="baseline"/>
        <w:rPr>
          <w:rFonts w:cstheme="minorHAnsi"/>
          <w:color w:val="000000"/>
          <w:sz w:val="24"/>
          <w:szCs w:val="24"/>
        </w:rPr>
      </w:pPr>
      <w:r w:rsidRPr="00471699">
        <w:rPr>
          <w:rFonts w:cstheme="minorHAnsi"/>
          <w:color w:val="000000"/>
          <w:sz w:val="24"/>
          <w:szCs w:val="24"/>
        </w:rPr>
        <w:t>Decolonizing starts by learning the true history of Canada and sharing what you learn with others.</w:t>
      </w:r>
    </w:p>
    <w:p w14:paraId="2BDD0DD6" w14:textId="77777777" w:rsidR="00F607DA" w:rsidRPr="00471699" w:rsidRDefault="00F607DA" w:rsidP="00471699">
      <w:pPr>
        <w:pStyle w:val="ListParagraph"/>
        <w:numPr>
          <w:ilvl w:val="0"/>
          <w:numId w:val="9"/>
        </w:numPr>
        <w:shd w:val="clear" w:color="auto" w:fill="FFFFFF"/>
        <w:spacing w:after="0" w:line="240" w:lineRule="auto"/>
        <w:textAlignment w:val="baseline"/>
        <w:rPr>
          <w:rFonts w:cstheme="minorHAnsi"/>
          <w:color w:val="000000"/>
          <w:sz w:val="24"/>
          <w:szCs w:val="24"/>
        </w:rPr>
      </w:pPr>
      <w:r w:rsidRPr="00471699">
        <w:rPr>
          <w:rFonts w:cstheme="minorHAnsi"/>
          <w:color w:val="000000"/>
          <w:sz w:val="24"/>
          <w:szCs w:val="24"/>
        </w:rPr>
        <w:t>Listen and don’t judge Indigenous peoples when they share their experiences and perspectives.</w:t>
      </w:r>
    </w:p>
    <w:p w14:paraId="5A6890A6" w14:textId="77777777" w:rsidR="00F607DA" w:rsidRPr="00471699" w:rsidRDefault="00F607DA" w:rsidP="00471699">
      <w:pPr>
        <w:pStyle w:val="ListParagraph"/>
        <w:numPr>
          <w:ilvl w:val="0"/>
          <w:numId w:val="9"/>
        </w:numPr>
        <w:shd w:val="clear" w:color="auto" w:fill="FFFFFF"/>
        <w:spacing w:after="0" w:line="240" w:lineRule="auto"/>
        <w:textAlignment w:val="baseline"/>
        <w:rPr>
          <w:rFonts w:cstheme="minorHAnsi"/>
          <w:color w:val="000000"/>
          <w:sz w:val="24"/>
          <w:szCs w:val="24"/>
        </w:rPr>
      </w:pPr>
      <w:r w:rsidRPr="00471699">
        <w:rPr>
          <w:rFonts w:cstheme="minorHAnsi"/>
          <w:color w:val="000000"/>
          <w:sz w:val="24"/>
          <w:szCs w:val="24"/>
        </w:rPr>
        <w:lastRenderedPageBreak/>
        <w:t xml:space="preserve">Never tell someone to “Get over it” when they talk about their or their ancestors’ experience with colonization. These events may include historical or intergenerational trauma and they may still be happening. People can and do heal </w:t>
      </w:r>
      <w:r w:rsidRPr="00B76A22">
        <w:rPr>
          <w:rFonts w:cstheme="minorHAnsi"/>
          <w:sz w:val="24"/>
          <w:szCs w:val="24"/>
        </w:rPr>
        <w:t>from </w:t>
      </w:r>
      <w:hyperlink r:id="rId6" w:history="1">
        <w:r w:rsidRPr="00B76A22">
          <w:rPr>
            <w:rStyle w:val="Hyperlink"/>
            <w:rFonts w:cstheme="minorHAnsi"/>
            <w:color w:val="auto"/>
            <w:sz w:val="24"/>
            <w:szCs w:val="24"/>
            <w:u w:val="none"/>
            <w:bdr w:val="none" w:sz="0" w:space="0" w:color="auto" w:frame="1"/>
          </w:rPr>
          <w:t>trauma</w:t>
        </w:r>
      </w:hyperlink>
      <w:r w:rsidRPr="00471699">
        <w:rPr>
          <w:rFonts w:cstheme="minorHAnsi"/>
          <w:color w:val="000000"/>
          <w:sz w:val="24"/>
          <w:szCs w:val="24"/>
        </w:rPr>
        <w:t> but it takes support and time.</w:t>
      </w:r>
    </w:p>
    <w:p w14:paraId="78821C33" w14:textId="77777777" w:rsidR="00F607DA" w:rsidRPr="00471699" w:rsidRDefault="00F607DA" w:rsidP="00471699">
      <w:pPr>
        <w:pStyle w:val="ListParagraph"/>
        <w:numPr>
          <w:ilvl w:val="0"/>
          <w:numId w:val="9"/>
        </w:numPr>
        <w:shd w:val="clear" w:color="auto" w:fill="FFFFFF"/>
        <w:spacing w:after="0" w:line="240" w:lineRule="auto"/>
        <w:textAlignment w:val="baseline"/>
        <w:rPr>
          <w:rFonts w:cstheme="minorHAnsi"/>
          <w:color w:val="000000"/>
          <w:sz w:val="24"/>
          <w:szCs w:val="24"/>
        </w:rPr>
      </w:pPr>
      <w:r w:rsidRPr="00471699">
        <w:rPr>
          <w:rFonts w:cstheme="minorHAnsi"/>
          <w:color w:val="000000"/>
          <w:sz w:val="24"/>
          <w:szCs w:val="24"/>
        </w:rPr>
        <w:t>Challenge your own values and beliefs. Sometimes this will feel uncomfortable or difficult. Decolonization isn’t easy, but it is important. Don’t run away from these feelings, instead, examine and question where they are coming from.</w:t>
      </w:r>
    </w:p>
    <w:p w14:paraId="0D257D40" w14:textId="77777777" w:rsidR="00471699" w:rsidRDefault="00471699" w:rsidP="00F607DA">
      <w:pPr>
        <w:pStyle w:val="Heading3"/>
        <w:shd w:val="clear" w:color="auto" w:fill="FFFFFF"/>
        <w:spacing w:before="0" w:beforeAutospacing="0" w:after="150" w:afterAutospacing="0"/>
        <w:textAlignment w:val="baseline"/>
        <w:rPr>
          <w:rFonts w:asciiTheme="minorHAnsi" w:hAnsiTheme="minorHAnsi" w:cstheme="minorHAnsi"/>
          <w:b w:val="0"/>
          <w:bCs w:val="0"/>
          <w:sz w:val="24"/>
          <w:szCs w:val="24"/>
        </w:rPr>
      </w:pPr>
    </w:p>
    <w:p w14:paraId="3280BFF2" w14:textId="63494694" w:rsidR="00F607DA" w:rsidRPr="00471699" w:rsidRDefault="00F607DA" w:rsidP="00F607DA">
      <w:pPr>
        <w:pStyle w:val="Heading3"/>
        <w:shd w:val="clear" w:color="auto" w:fill="FFFFFF"/>
        <w:spacing w:before="0" w:beforeAutospacing="0" w:after="150" w:afterAutospacing="0"/>
        <w:textAlignment w:val="baseline"/>
        <w:rPr>
          <w:rFonts w:asciiTheme="minorHAnsi" w:hAnsiTheme="minorHAnsi" w:cstheme="minorHAnsi"/>
          <w:b w:val="0"/>
          <w:bCs w:val="0"/>
          <w:sz w:val="24"/>
          <w:szCs w:val="24"/>
        </w:rPr>
      </w:pPr>
      <w:r w:rsidRPr="00471699">
        <w:rPr>
          <w:rFonts w:asciiTheme="minorHAnsi" w:hAnsiTheme="minorHAnsi" w:cstheme="minorHAnsi"/>
          <w:b w:val="0"/>
          <w:bCs w:val="0"/>
          <w:sz w:val="24"/>
          <w:szCs w:val="24"/>
        </w:rPr>
        <w:t>What are some ways to decolonize as an Indigenous person?</w:t>
      </w:r>
    </w:p>
    <w:p w14:paraId="105084A7" w14:textId="77777777" w:rsidR="00F607DA" w:rsidRPr="006F40BA" w:rsidRDefault="00F607DA" w:rsidP="006F40BA">
      <w:pPr>
        <w:pStyle w:val="ListParagraph"/>
        <w:numPr>
          <w:ilvl w:val="0"/>
          <w:numId w:val="10"/>
        </w:numPr>
        <w:shd w:val="clear" w:color="auto" w:fill="FFFFFF"/>
        <w:spacing w:after="0" w:line="240" w:lineRule="auto"/>
        <w:textAlignment w:val="baseline"/>
        <w:rPr>
          <w:rFonts w:cstheme="minorHAnsi"/>
          <w:sz w:val="24"/>
          <w:szCs w:val="24"/>
        </w:rPr>
      </w:pPr>
      <w:r w:rsidRPr="006F40BA">
        <w:rPr>
          <w:rFonts w:cstheme="minorHAnsi"/>
          <w:sz w:val="24"/>
          <w:szCs w:val="24"/>
        </w:rPr>
        <w:t>Continue the connection to the land, languages, cultures and ceremonies.</w:t>
      </w:r>
    </w:p>
    <w:p w14:paraId="4F64A3B9" w14:textId="77777777" w:rsidR="00F607DA" w:rsidRPr="006F40BA" w:rsidRDefault="00F607DA" w:rsidP="006F40BA">
      <w:pPr>
        <w:pStyle w:val="ListParagraph"/>
        <w:numPr>
          <w:ilvl w:val="0"/>
          <w:numId w:val="10"/>
        </w:numPr>
        <w:shd w:val="clear" w:color="auto" w:fill="FFFFFF"/>
        <w:spacing w:after="0" w:line="240" w:lineRule="auto"/>
        <w:textAlignment w:val="baseline"/>
        <w:rPr>
          <w:rFonts w:cstheme="minorHAnsi"/>
          <w:sz w:val="24"/>
          <w:szCs w:val="24"/>
        </w:rPr>
      </w:pPr>
      <w:r w:rsidRPr="006F40BA">
        <w:rPr>
          <w:rFonts w:cstheme="minorHAnsi"/>
          <w:sz w:val="24"/>
          <w:szCs w:val="24"/>
        </w:rPr>
        <w:t>Connect with organizations and community groups that are resisting colonization, or start one yourself. Some examples include </w:t>
      </w:r>
      <w:hyperlink r:id="rId7" w:tgtFrame="_blank" w:history="1">
        <w:r w:rsidRPr="006F40BA">
          <w:rPr>
            <w:rStyle w:val="Hyperlink"/>
            <w:rFonts w:cstheme="minorHAnsi"/>
            <w:color w:val="auto"/>
            <w:sz w:val="24"/>
            <w:szCs w:val="24"/>
            <w:u w:val="none"/>
            <w:bdr w:val="none" w:sz="0" w:space="0" w:color="auto" w:frame="1"/>
          </w:rPr>
          <w:t>NYSHN</w:t>
        </w:r>
      </w:hyperlink>
      <w:r w:rsidRPr="006F40BA">
        <w:rPr>
          <w:rFonts w:cstheme="minorHAnsi"/>
          <w:sz w:val="24"/>
          <w:szCs w:val="24"/>
        </w:rPr>
        <w:t>, </w:t>
      </w:r>
      <w:proofErr w:type="spellStart"/>
      <w:r w:rsidRPr="006F40BA">
        <w:rPr>
          <w:rFonts w:cstheme="minorHAnsi"/>
          <w:sz w:val="24"/>
          <w:szCs w:val="24"/>
        </w:rPr>
        <w:fldChar w:fldCharType="begin"/>
      </w:r>
      <w:r w:rsidRPr="006F40BA">
        <w:rPr>
          <w:rFonts w:cstheme="minorHAnsi"/>
          <w:sz w:val="24"/>
          <w:szCs w:val="24"/>
        </w:rPr>
        <w:instrText>HYPERLINK "http://www.kanikanichihk.ca/" \t "_blank"</w:instrText>
      </w:r>
      <w:r w:rsidRPr="006F40BA">
        <w:rPr>
          <w:rFonts w:cstheme="minorHAnsi"/>
          <w:sz w:val="24"/>
          <w:szCs w:val="24"/>
        </w:rPr>
        <w:fldChar w:fldCharType="separate"/>
      </w:r>
      <w:r w:rsidRPr="006F40BA">
        <w:rPr>
          <w:rStyle w:val="Hyperlink"/>
          <w:rFonts w:cstheme="minorHAnsi"/>
          <w:color w:val="auto"/>
          <w:sz w:val="24"/>
          <w:szCs w:val="24"/>
          <w:u w:val="none"/>
          <w:bdr w:val="none" w:sz="0" w:space="0" w:color="auto" w:frame="1"/>
        </w:rPr>
        <w:t>Kanikanichihk</w:t>
      </w:r>
      <w:proofErr w:type="spellEnd"/>
      <w:r w:rsidRPr="006F40BA">
        <w:rPr>
          <w:rFonts w:cstheme="minorHAnsi"/>
          <w:sz w:val="24"/>
          <w:szCs w:val="24"/>
        </w:rPr>
        <w:fldChar w:fldCharType="end"/>
      </w:r>
      <w:r w:rsidRPr="006F40BA">
        <w:rPr>
          <w:rFonts w:cstheme="minorHAnsi"/>
          <w:sz w:val="24"/>
          <w:szCs w:val="24"/>
        </w:rPr>
        <w:t>, and </w:t>
      </w:r>
      <w:hyperlink r:id="rId8" w:tgtFrame="_blank" w:history="1">
        <w:r w:rsidRPr="006F40BA">
          <w:rPr>
            <w:rStyle w:val="Hyperlink"/>
            <w:rFonts w:cstheme="minorHAnsi"/>
            <w:color w:val="auto"/>
            <w:sz w:val="24"/>
            <w:szCs w:val="24"/>
            <w:u w:val="none"/>
            <w:bdr w:val="none" w:sz="0" w:space="0" w:color="auto" w:frame="1"/>
          </w:rPr>
          <w:t>AYO</w:t>
        </w:r>
      </w:hyperlink>
      <w:r w:rsidRPr="006F40BA">
        <w:rPr>
          <w:rFonts w:cstheme="minorHAnsi"/>
          <w:sz w:val="24"/>
          <w:szCs w:val="24"/>
        </w:rPr>
        <w:t>.</w:t>
      </w:r>
    </w:p>
    <w:p w14:paraId="62E9D1FD" w14:textId="77777777" w:rsidR="00F607DA" w:rsidRPr="006F40BA" w:rsidRDefault="00F607DA" w:rsidP="006F40BA">
      <w:pPr>
        <w:pStyle w:val="ListParagraph"/>
        <w:numPr>
          <w:ilvl w:val="0"/>
          <w:numId w:val="10"/>
        </w:numPr>
        <w:shd w:val="clear" w:color="auto" w:fill="FFFFFF"/>
        <w:spacing w:after="0" w:line="240" w:lineRule="auto"/>
        <w:textAlignment w:val="baseline"/>
        <w:rPr>
          <w:rFonts w:cstheme="minorHAnsi"/>
          <w:sz w:val="24"/>
          <w:szCs w:val="24"/>
        </w:rPr>
      </w:pPr>
      <w:r w:rsidRPr="006F40BA">
        <w:rPr>
          <w:rFonts w:cstheme="minorHAnsi"/>
          <w:sz w:val="24"/>
          <w:szCs w:val="24"/>
        </w:rPr>
        <w:t>Seek out your Elders and Medicine people. They have knowledge to share.</w:t>
      </w:r>
    </w:p>
    <w:p w14:paraId="3F29B253" w14:textId="77777777" w:rsidR="00F607DA" w:rsidRPr="006F40BA" w:rsidRDefault="00F607DA" w:rsidP="006F40BA">
      <w:pPr>
        <w:pStyle w:val="ListParagraph"/>
        <w:numPr>
          <w:ilvl w:val="0"/>
          <w:numId w:val="10"/>
        </w:numPr>
        <w:shd w:val="clear" w:color="auto" w:fill="FFFFFF"/>
        <w:spacing w:after="0" w:line="240" w:lineRule="auto"/>
        <w:textAlignment w:val="baseline"/>
        <w:rPr>
          <w:rFonts w:cstheme="minorHAnsi"/>
          <w:sz w:val="24"/>
          <w:szCs w:val="24"/>
        </w:rPr>
      </w:pPr>
      <w:r w:rsidRPr="006F40BA">
        <w:rPr>
          <w:rFonts w:cstheme="minorHAnsi"/>
          <w:sz w:val="24"/>
          <w:szCs w:val="24"/>
        </w:rPr>
        <w:t>Know that if you’re dealing with </w:t>
      </w:r>
      <w:hyperlink r:id="rId9" w:history="1">
        <w:r w:rsidRPr="006F40BA">
          <w:rPr>
            <w:rStyle w:val="Hyperlink"/>
            <w:rFonts w:cstheme="minorHAnsi"/>
            <w:color w:val="auto"/>
            <w:sz w:val="24"/>
            <w:szCs w:val="24"/>
            <w:u w:val="none"/>
            <w:bdr w:val="none" w:sz="0" w:space="0" w:color="auto" w:frame="1"/>
          </w:rPr>
          <w:t>discrimination</w:t>
        </w:r>
      </w:hyperlink>
      <w:r w:rsidRPr="006F40BA">
        <w:rPr>
          <w:rFonts w:cstheme="minorHAnsi"/>
          <w:sz w:val="24"/>
          <w:szCs w:val="24"/>
        </w:rPr>
        <w:t> it is </w:t>
      </w:r>
      <w:r w:rsidRPr="006F40BA">
        <w:rPr>
          <w:rStyle w:val="Strong"/>
          <w:rFonts w:cstheme="minorHAnsi"/>
          <w:sz w:val="24"/>
          <w:szCs w:val="24"/>
          <w:bdr w:val="none" w:sz="0" w:space="0" w:color="auto" w:frame="1"/>
        </w:rPr>
        <w:t>not </w:t>
      </w:r>
      <w:r w:rsidRPr="006F40BA">
        <w:rPr>
          <w:rFonts w:cstheme="minorHAnsi"/>
          <w:sz w:val="24"/>
          <w:szCs w:val="24"/>
        </w:rPr>
        <w:t>your fault and you deserve support. It can help to talk with someone you trust about your experiences such as a family member, teacher, school guidance counsellor, elder or a phone line like the </w:t>
      </w:r>
      <w:proofErr w:type="spellStart"/>
      <w:r w:rsidRPr="006F40BA">
        <w:rPr>
          <w:rFonts w:cstheme="minorHAnsi"/>
          <w:sz w:val="24"/>
          <w:szCs w:val="24"/>
        </w:rPr>
        <w:fldChar w:fldCharType="begin"/>
      </w:r>
      <w:r w:rsidRPr="006F40BA">
        <w:rPr>
          <w:rFonts w:cstheme="minorHAnsi"/>
          <w:sz w:val="24"/>
          <w:szCs w:val="24"/>
        </w:rPr>
        <w:instrText>HYPERLINK "http://klinic.mb.ca/crisis-support/" \t "_blank"</w:instrText>
      </w:r>
      <w:r w:rsidRPr="006F40BA">
        <w:rPr>
          <w:rFonts w:cstheme="minorHAnsi"/>
          <w:sz w:val="24"/>
          <w:szCs w:val="24"/>
        </w:rPr>
        <w:fldChar w:fldCharType="separate"/>
      </w:r>
      <w:r w:rsidRPr="006F40BA">
        <w:rPr>
          <w:rStyle w:val="Hyperlink"/>
          <w:rFonts w:cstheme="minorHAnsi"/>
          <w:color w:val="auto"/>
          <w:sz w:val="24"/>
          <w:szCs w:val="24"/>
          <w:u w:val="none"/>
          <w:bdr w:val="none" w:sz="0" w:space="0" w:color="auto" w:frame="1"/>
        </w:rPr>
        <w:t>Klinic</w:t>
      </w:r>
      <w:proofErr w:type="spellEnd"/>
      <w:r w:rsidRPr="006F40BA">
        <w:rPr>
          <w:rStyle w:val="Hyperlink"/>
          <w:rFonts w:cstheme="minorHAnsi"/>
          <w:color w:val="auto"/>
          <w:sz w:val="24"/>
          <w:szCs w:val="24"/>
          <w:u w:val="none"/>
          <w:bdr w:val="none" w:sz="0" w:space="0" w:color="auto" w:frame="1"/>
        </w:rPr>
        <w:t> Crisis Line</w:t>
      </w:r>
      <w:r w:rsidRPr="006F40BA">
        <w:rPr>
          <w:rFonts w:cstheme="minorHAnsi"/>
          <w:sz w:val="24"/>
          <w:szCs w:val="24"/>
        </w:rPr>
        <w:fldChar w:fldCharType="end"/>
      </w:r>
      <w:r w:rsidRPr="006F40BA">
        <w:rPr>
          <w:rFonts w:cstheme="minorHAnsi"/>
          <w:sz w:val="24"/>
          <w:szCs w:val="24"/>
        </w:rPr>
        <w:t>, which is 1-888-322-3019 or (204) 786-8686. It’s free to call and open 24/7.</w:t>
      </w:r>
    </w:p>
    <w:p w14:paraId="2501CC65" w14:textId="77777777" w:rsidR="006F40BA" w:rsidRDefault="006F40BA" w:rsidP="00F607DA">
      <w:pPr>
        <w:pStyle w:val="Heading3"/>
        <w:shd w:val="clear" w:color="auto" w:fill="FFFFFF"/>
        <w:spacing w:before="0" w:beforeAutospacing="0" w:after="150" w:afterAutospacing="0"/>
        <w:textAlignment w:val="baseline"/>
        <w:rPr>
          <w:rFonts w:asciiTheme="minorHAnsi" w:hAnsiTheme="minorHAnsi" w:cstheme="minorHAnsi"/>
          <w:b w:val="0"/>
          <w:bCs w:val="0"/>
          <w:sz w:val="24"/>
          <w:szCs w:val="24"/>
        </w:rPr>
      </w:pPr>
    </w:p>
    <w:p w14:paraId="3DAAE4B5" w14:textId="4DD950E9" w:rsidR="00F607DA" w:rsidRPr="00471699" w:rsidRDefault="00F607DA" w:rsidP="00F607DA">
      <w:pPr>
        <w:pStyle w:val="Heading3"/>
        <w:shd w:val="clear" w:color="auto" w:fill="FFFFFF"/>
        <w:spacing w:before="0" w:beforeAutospacing="0" w:after="150" w:afterAutospacing="0"/>
        <w:textAlignment w:val="baseline"/>
        <w:rPr>
          <w:rFonts w:asciiTheme="minorHAnsi" w:hAnsiTheme="minorHAnsi" w:cstheme="minorHAnsi"/>
          <w:b w:val="0"/>
          <w:bCs w:val="0"/>
          <w:sz w:val="24"/>
          <w:szCs w:val="24"/>
        </w:rPr>
      </w:pPr>
      <w:r w:rsidRPr="00471699">
        <w:rPr>
          <w:rFonts w:asciiTheme="minorHAnsi" w:hAnsiTheme="minorHAnsi" w:cstheme="minorHAnsi"/>
          <w:b w:val="0"/>
          <w:bCs w:val="0"/>
          <w:sz w:val="24"/>
          <w:szCs w:val="24"/>
        </w:rPr>
        <w:t>What are some ways we can all decolonize?</w:t>
      </w:r>
    </w:p>
    <w:p w14:paraId="6014C353" w14:textId="77777777" w:rsidR="00F607DA" w:rsidRPr="00471699" w:rsidRDefault="00F607DA" w:rsidP="006F40BA">
      <w:pPr>
        <w:numPr>
          <w:ilvl w:val="0"/>
          <w:numId w:val="11"/>
        </w:numPr>
        <w:shd w:val="clear" w:color="auto" w:fill="FFFFFF"/>
        <w:spacing w:after="0" w:line="240" w:lineRule="auto"/>
        <w:textAlignment w:val="baseline"/>
        <w:rPr>
          <w:rFonts w:cstheme="minorHAnsi"/>
          <w:sz w:val="24"/>
          <w:szCs w:val="24"/>
        </w:rPr>
      </w:pPr>
      <w:r w:rsidRPr="00471699">
        <w:rPr>
          <w:rFonts w:cstheme="minorHAnsi"/>
          <w:sz w:val="24"/>
          <w:szCs w:val="24"/>
        </w:rPr>
        <w:t>Celebrate and learn Indigenous knowledge, heroes and history.</w:t>
      </w:r>
    </w:p>
    <w:p w14:paraId="1796439C" w14:textId="77777777" w:rsidR="00F607DA" w:rsidRPr="00471699" w:rsidRDefault="00F607DA" w:rsidP="006F40BA">
      <w:pPr>
        <w:numPr>
          <w:ilvl w:val="0"/>
          <w:numId w:val="11"/>
        </w:numPr>
        <w:shd w:val="clear" w:color="auto" w:fill="FFFFFF"/>
        <w:spacing w:after="0" w:line="240" w:lineRule="auto"/>
        <w:textAlignment w:val="baseline"/>
        <w:rPr>
          <w:rFonts w:cstheme="minorHAnsi"/>
          <w:sz w:val="24"/>
          <w:szCs w:val="24"/>
        </w:rPr>
      </w:pPr>
      <w:r w:rsidRPr="00471699">
        <w:rPr>
          <w:rFonts w:cstheme="minorHAnsi"/>
          <w:sz w:val="24"/>
          <w:szCs w:val="24"/>
        </w:rPr>
        <w:t>Learn the real names for </w:t>
      </w:r>
      <w:hyperlink r:id="rId10" w:tgtFrame="_blank" w:history="1">
        <w:r w:rsidRPr="00471699">
          <w:rPr>
            <w:rStyle w:val="Hyperlink"/>
            <w:rFonts w:cstheme="minorHAnsi"/>
            <w:color w:val="auto"/>
            <w:sz w:val="24"/>
            <w:szCs w:val="24"/>
            <w:u w:val="none"/>
            <w:bdr w:val="none" w:sz="0" w:space="0" w:color="auto" w:frame="1"/>
          </w:rPr>
          <w:t>Indigenous nations </w:t>
        </w:r>
      </w:hyperlink>
      <w:r w:rsidRPr="00471699">
        <w:rPr>
          <w:rFonts w:cstheme="minorHAnsi"/>
          <w:sz w:val="24"/>
          <w:szCs w:val="24"/>
        </w:rPr>
        <w:t>and for this land. There are hundreds of nations across what we now call Canada. Start by learning the original names of the people in the area you live.</w:t>
      </w:r>
    </w:p>
    <w:p w14:paraId="7AAC8632" w14:textId="27F9DA96" w:rsidR="00F607DA" w:rsidRPr="00471699" w:rsidRDefault="00F607DA" w:rsidP="006F40BA">
      <w:pPr>
        <w:numPr>
          <w:ilvl w:val="0"/>
          <w:numId w:val="11"/>
        </w:numPr>
        <w:shd w:val="clear" w:color="auto" w:fill="FFFFFF"/>
        <w:spacing w:after="0" w:line="240" w:lineRule="auto"/>
        <w:textAlignment w:val="baseline"/>
        <w:rPr>
          <w:rFonts w:cstheme="minorHAnsi"/>
          <w:sz w:val="24"/>
          <w:szCs w:val="24"/>
        </w:rPr>
      </w:pPr>
      <w:r w:rsidRPr="00471699">
        <w:rPr>
          <w:rFonts w:cstheme="minorHAnsi"/>
          <w:sz w:val="24"/>
          <w:szCs w:val="24"/>
        </w:rPr>
        <w:t>Organize and march together against colonial practices.</w:t>
      </w:r>
      <w:r w:rsidR="008D7E5B">
        <w:rPr>
          <w:rFonts w:cstheme="minorHAnsi"/>
          <w:sz w:val="24"/>
          <w:szCs w:val="24"/>
        </w:rPr>
        <w:t xml:space="preserve"> (For example, Sept. 30</w:t>
      </w:r>
      <w:r w:rsidR="008D7E5B" w:rsidRPr="008D7E5B">
        <w:rPr>
          <w:rFonts w:cstheme="minorHAnsi"/>
          <w:sz w:val="24"/>
          <w:szCs w:val="24"/>
          <w:vertAlign w:val="superscript"/>
        </w:rPr>
        <w:t>th</w:t>
      </w:r>
      <w:r w:rsidR="008D7E5B">
        <w:rPr>
          <w:rFonts w:cstheme="minorHAnsi"/>
          <w:sz w:val="24"/>
          <w:szCs w:val="24"/>
        </w:rPr>
        <w:t>)</w:t>
      </w:r>
    </w:p>
    <w:p w14:paraId="47A513CA" w14:textId="77777777" w:rsidR="00F607DA" w:rsidRPr="00471699" w:rsidRDefault="00F607DA" w:rsidP="006F40BA">
      <w:pPr>
        <w:numPr>
          <w:ilvl w:val="0"/>
          <w:numId w:val="11"/>
        </w:numPr>
        <w:shd w:val="clear" w:color="auto" w:fill="FFFFFF"/>
        <w:spacing w:after="0" w:line="240" w:lineRule="auto"/>
        <w:textAlignment w:val="baseline"/>
        <w:rPr>
          <w:rFonts w:cstheme="minorHAnsi"/>
          <w:sz w:val="24"/>
          <w:szCs w:val="24"/>
        </w:rPr>
      </w:pPr>
      <w:r w:rsidRPr="00471699">
        <w:rPr>
          <w:rFonts w:cstheme="minorHAnsi"/>
          <w:sz w:val="24"/>
          <w:szCs w:val="24"/>
        </w:rPr>
        <w:t>Learn about the ways of life, ceremonies, languages, and cultures of the Indigenous peoples who live in your area.</w:t>
      </w:r>
    </w:p>
    <w:p w14:paraId="22F50E51" w14:textId="77777777" w:rsidR="00F607DA" w:rsidRPr="00471699" w:rsidRDefault="00F607DA" w:rsidP="006F40BA">
      <w:pPr>
        <w:numPr>
          <w:ilvl w:val="0"/>
          <w:numId w:val="11"/>
        </w:numPr>
        <w:shd w:val="clear" w:color="auto" w:fill="FFFFFF"/>
        <w:spacing w:after="0" w:line="240" w:lineRule="auto"/>
        <w:textAlignment w:val="baseline"/>
        <w:rPr>
          <w:rFonts w:cstheme="minorHAnsi"/>
          <w:sz w:val="24"/>
          <w:szCs w:val="24"/>
        </w:rPr>
      </w:pPr>
      <w:r w:rsidRPr="00471699">
        <w:rPr>
          <w:rFonts w:cstheme="minorHAnsi"/>
          <w:sz w:val="24"/>
          <w:szCs w:val="24"/>
        </w:rPr>
        <w:t>Sit in a circle. Do it in class, at meetings or any other time you are in a group. In Western practices, the leader or person with power goes to the front of the group. This creates a power imbalance. When we sit in a circle, we use Indigenous practices to sit as equals.</w:t>
      </w:r>
    </w:p>
    <w:p w14:paraId="2E32FC6A" w14:textId="77777777" w:rsidR="00F607DA" w:rsidRPr="00471699" w:rsidRDefault="00F607DA" w:rsidP="006F40BA">
      <w:pPr>
        <w:numPr>
          <w:ilvl w:val="0"/>
          <w:numId w:val="11"/>
        </w:numPr>
        <w:shd w:val="clear" w:color="auto" w:fill="FFFFFF"/>
        <w:spacing w:after="0" w:line="240" w:lineRule="auto"/>
        <w:textAlignment w:val="baseline"/>
        <w:rPr>
          <w:rFonts w:cstheme="minorHAnsi"/>
          <w:sz w:val="24"/>
          <w:szCs w:val="24"/>
        </w:rPr>
      </w:pPr>
      <w:r w:rsidRPr="00471699">
        <w:rPr>
          <w:rFonts w:cstheme="minorHAnsi"/>
          <w:sz w:val="24"/>
          <w:szCs w:val="24"/>
        </w:rPr>
        <w:t>Learn about the treaties and what</w:t>
      </w:r>
      <w:hyperlink r:id="rId11" w:history="1">
        <w:r w:rsidRPr="00471699">
          <w:rPr>
            <w:rStyle w:val="Hyperlink"/>
            <w:rFonts w:cstheme="minorHAnsi"/>
            <w:color w:val="auto"/>
            <w:sz w:val="24"/>
            <w:szCs w:val="24"/>
            <w:u w:val="none"/>
            <w:bdr w:val="none" w:sz="0" w:space="0" w:color="auto" w:frame="1"/>
          </w:rPr>
          <w:t> treaty land</w:t>
        </w:r>
      </w:hyperlink>
      <w:r w:rsidRPr="00471699">
        <w:rPr>
          <w:rFonts w:cstheme="minorHAnsi"/>
          <w:sz w:val="24"/>
          <w:szCs w:val="24"/>
        </w:rPr>
        <w:t> you are on. Know that we are all treaty people with rights and responsibilities, but also learn about the </w:t>
      </w:r>
      <w:hyperlink r:id="rId12" w:tgtFrame="_blank" w:history="1">
        <w:r w:rsidRPr="00471699">
          <w:rPr>
            <w:rStyle w:val="Hyperlink"/>
            <w:rFonts w:cstheme="minorHAnsi"/>
            <w:color w:val="auto"/>
            <w:sz w:val="24"/>
            <w:szCs w:val="24"/>
            <w:u w:val="none"/>
            <w:bdr w:val="none" w:sz="0" w:space="0" w:color="auto" w:frame="1"/>
          </w:rPr>
          <w:t>complicated and unjust history of how the treaties were written and signed</w:t>
        </w:r>
      </w:hyperlink>
      <w:r w:rsidRPr="00471699">
        <w:rPr>
          <w:rFonts w:cstheme="minorHAnsi"/>
          <w:sz w:val="24"/>
          <w:szCs w:val="24"/>
        </w:rPr>
        <w:t>.</w:t>
      </w:r>
    </w:p>
    <w:p w14:paraId="750A30D1" w14:textId="77777777" w:rsidR="00F607DA" w:rsidRPr="00471699" w:rsidRDefault="00F607DA" w:rsidP="006F40BA">
      <w:pPr>
        <w:numPr>
          <w:ilvl w:val="0"/>
          <w:numId w:val="11"/>
        </w:numPr>
        <w:shd w:val="clear" w:color="auto" w:fill="FFFFFF"/>
        <w:spacing w:after="0" w:line="240" w:lineRule="auto"/>
        <w:textAlignment w:val="baseline"/>
        <w:rPr>
          <w:rFonts w:cstheme="minorHAnsi"/>
          <w:sz w:val="24"/>
          <w:szCs w:val="24"/>
        </w:rPr>
      </w:pPr>
      <w:r w:rsidRPr="00471699">
        <w:rPr>
          <w:rFonts w:cstheme="minorHAnsi"/>
          <w:sz w:val="24"/>
          <w:szCs w:val="24"/>
        </w:rPr>
        <w:t>Speak out against racism when you see it. Challenge the notions and stereotypes that continue against Indigenous peoples.</w:t>
      </w:r>
    </w:p>
    <w:p w14:paraId="3CCBD4CF" w14:textId="77777777" w:rsidR="00F607DA" w:rsidRDefault="00F607DA" w:rsidP="00295970">
      <w:pPr>
        <w:rPr>
          <w:rFonts w:eastAsia="Times New Roman" w:cstheme="minorHAnsi"/>
          <w:kern w:val="0"/>
          <w:sz w:val="24"/>
          <w:szCs w:val="24"/>
          <w:lang w:eastAsia="en-CA"/>
          <w14:ligatures w14:val="none"/>
        </w:rPr>
      </w:pPr>
    </w:p>
    <w:p w14:paraId="139F4F7C" w14:textId="77777777" w:rsidR="00EC24D6" w:rsidRDefault="00EC24D6" w:rsidP="00295970">
      <w:pPr>
        <w:rPr>
          <w:rFonts w:eastAsia="Times New Roman" w:cstheme="minorHAnsi"/>
          <w:color w:val="000000"/>
          <w:kern w:val="0"/>
          <w:sz w:val="24"/>
          <w:szCs w:val="24"/>
          <w:lang w:eastAsia="en-CA"/>
          <w14:ligatures w14:val="none"/>
        </w:rPr>
      </w:pPr>
    </w:p>
    <w:p w14:paraId="7816DC61" w14:textId="77777777" w:rsidR="00DE6A04" w:rsidRPr="00F81278" w:rsidRDefault="00DE6A04" w:rsidP="00295970">
      <w:pPr>
        <w:rPr>
          <w:rFonts w:eastAsia="Times New Roman" w:cstheme="minorHAnsi"/>
          <w:color w:val="000000"/>
          <w:kern w:val="0"/>
          <w:sz w:val="24"/>
          <w:szCs w:val="24"/>
          <w:lang w:eastAsia="en-CA"/>
          <w14:ligatures w14:val="none"/>
        </w:rPr>
      </w:pPr>
    </w:p>
    <w:sectPr w:rsidR="00DE6A04" w:rsidRPr="00F812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2B3"/>
    <w:multiLevelType w:val="hybridMultilevel"/>
    <w:tmpl w:val="77045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1B7657"/>
    <w:multiLevelType w:val="multilevel"/>
    <w:tmpl w:val="51DE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A0B65"/>
    <w:multiLevelType w:val="multilevel"/>
    <w:tmpl w:val="BC4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B0DD0"/>
    <w:multiLevelType w:val="multilevel"/>
    <w:tmpl w:val="34E2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868E4"/>
    <w:multiLevelType w:val="multilevel"/>
    <w:tmpl w:val="8CECD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774AD2"/>
    <w:multiLevelType w:val="multilevel"/>
    <w:tmpl w:val="2A1E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26916"/>
    <w:multiLevelType w:val="multilevel"/>
    <w:tmpl w:val="5958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7854D9"/>
    <w:multiLevelType w:val="hybridMultilevel"/>
    <w:tmpl w:val="C24A4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AC3F0E"/>
    <w:multiLevelType w:val="multilevel"/>
    <w:tmpl w:val="8946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9955B4"/>
    <w:multiLevelType w:val="multilevel"/>
    <w:tmpl w:val="673E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472D15"/>
    <w:multiLevelType w:val="hybridMultilevel"/>
    <w:tmpl w:val="DD56E3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63050716">
    <w:abstractNumId w:val="4"/>
  </w:num>
  <w:num w:numId="2" w16cid:durableId="474879331">
    <w:abstractNumId w:val="1"/>
  </w:num>
  <w:num w:numId="3" w16cid:durableId="1849522718">
    <w:abstractNumId w:val="5"/>
  </w:num>
  <w:num w:numId="4" w16cid:durableId="1162236176">
    <w:abstractNumId w:val="2"/>
  </w:num>
  <w:num w:numId="5" w16cid:durableId="2091584708">
    <w:abstractNumId w:val="10"/>
  </w:num>
  <w:num w:numId="6" w16cid:durableId="1575311589">
    <w:abstractNumId w:val="9"/>
  </w:num>
  <w:num w:numId="7" w16cid:durableId="1319725500">
    <w:abstractNumId w:val="6"/>
  </w:num>
  <w:num w:numId="8" w16cid:durableId="316568584">
    <w:abstractNumId w:val="3"/>
  </w:num>
  <w:num w:numId="9" w16cid:durableId="2124036626">
    <w:abstractNumId w:val="0"/>
  </w:num>
  <w:num w:numId="10" w16cid:durableId="1321887618">
    <w:abstractNumId w:val="7"/>
  </w:num>
  <w:num w:numId="11" w16cid:durableId="10198149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2F"/>
    <w:rsid w:val="0005505E"/>
    <w:rsid w:val="00057695"/>
    <w:rsid w:val="000605B4"/>
    <w:rsid w:val="00095D41"/>
    <w:rsid w:val="001170B6"/>
    <w:rsid w:val="001318E8"/>
    <w:rsid w:val="001A732C"/>
    <w:rsid w:val="001C19BA"/>
    <w:rsid w:val="001F3F8E"/>
    <w:rsid w:val="00244847"/>
    <w:rsid w:val="00254B0C"/>
    <w:rsid w:val="00294EB7"/>
    <w:rsid w:val="00295970"/>
    <w:rsid w:val="002A02D1"/>
    <w:rsid w:val="002B1415"/>
    <w:rsid w:val="002D1676"/>
    <w:rsid w:val="002E02BF"/>
    <w:rsid w:val="002E5506"/>
    <w:rsid w:val="003758F2"/>
    <w:rsid w:val="003D7D23"/>
    <w:rsid w:val="003F3784"/>
    <w:rsid w:val="003F71D0"/>
    <w:rsid w:val="004263E4"/>
    <w:rsid w:val="00471699"/>
    <w:rsid w:val="004F6304"/>
    <w:rsid w:val="00515838"/>
    <w:rsid w:val="00583016"/>
    <w:rsid w:val="005B51A0"/>
    <w:rsid w:val="00663AC4"/>
    <w:rsid w:val="00697C2F"/>
    <w:rsid w:val="006B7658"/>
    <w:rsid w:val="006F40BA"/>
    <w:rsid w:val="0081645D"/>
    <w:rsid w:val="00845F72"/>
    <w:rsid w:val="008A70B0"/>
    <w:rsid w:val="008D7E5B"/>
    <w:rsid w:val="008E5861"/>
    <w:rsid w:val="00981BBC"/>
    <w:rsid w:val="00993BCD"/>
    <w:rsid w:val="00994E7F"/>
    <w:rsid w:val="00996528"/>
    <w:rsid w:val="00AA5346"/>
    <w:rsid w:val="00AF3984"/>
    <w:rsid w:val="00AF78DB"/>
    <w:rsid w:val="00B35AAE"/>
    <w:rsid w:val="00B42709"/>
    <w:rsid w:val="00B56C39"/>
    <w:rsid w:val="00B6601A"/>
    <w:rsid w:val="00B6625D"/>
    <w:rsid w:val="00B76A22"/>
    <w:rsid w:val="00CE52C5"/>
    <w:rsid w:val="00DA28D0"/>
    <w:rsid w:val="00DE6A04"/>
    <w:rsid w:val="00E52E2C"/>
    <w:rsid w:val="00EC24D6"/>
    <w:rsid w:val="00F607DA"/>
    <w:rsid w:val="00F81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175E"/>
  <w15:chartTrackingRefBased/>
  <w15:docId w15:val="{C2EA929E-863A-4C0E-ADD3-7B080C0C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AC4"/>
  </w:style>
  <w:style w:type="paragraph" w:styleId="Heading1">
    <w:name w:val="heading 1"/>
    <w:basedOn w:val="Normal"/>
    <w:link w:val="Heading1Char"/>
    <w:uiPriority w:val="9"/>
    <w:qFormat/>
    <w:rsid w:val="00697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14:ligatures w14:val="none"/>
    </w:rPr>
  </w:style>
  <w:style w:type="paragraph" w:styleId="Heading2">
    <w:name w:val="heading 2"/>
    <w:basedOn w:val="Normal"/>
    <w:link w:val="Heading2Char"/>
    <w:uiPriority w:val="9"/>
    <w:qFormat/>
    <w:rsid w:val="00697C2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CA"/>
      <w14:ligatures w14:val="none"/>
    </w:rPr>
  </w:style>
  <w:style w:type="paragraph" w:styleId="Heading3">
    <w:name w:val="heading 3"/>
    <w:basedOn w:val="Normal"/>
    <w:link w:val="Heading3Char"/>
    <w:uiPriority w:val="9"/>
    <w:qFormat/>
    <w:rsid w:val="00697C2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CA"/>
      <w14:ligatures w14:val="none"/>
    </w:rPr>
  </w:style>
  <w:style w:type="paragraph" w:styleId="Heading5">
    <w:name w:val="heading 5"/>
    <w:basedOn w:val="Normal"/>
    <w:link w:val="Heading5Char"/>
    <w:uiPriority w:val="9"/>
    <w:qFormat/>
    <w:rsid w:val="00697C2F"/>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CA"/>
      <w14:ligatures w14:val="none"/>
    </w:rPr>
  </w:style>
  <w:style w:type="paragraph" w:styleId="Heading6">
    <w:name w:val="heading 6"/>
    <w:basedOn w:val="Normal"/>
    <w:link w:val="Heading6Char"/>
    <w:uiPriority w:val="9"/>
    <w:qFormat/>
    <w:rsid w:val="00697C2F"/>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C2F"/>
    <w:rPr>
      <w:rFonts w:ascii="Times New Roman" w:eastAsia="Times New Roman" w:hAnsi="Times New Roman" w:cs="Times New Roman"/>
      <w:b/>
      <w:bCs/>
      <w:kern w:val="36"/>
      <w:sz w:val="48"/>
      <w:szCs w:val="48"/>
      <w:lang w:eastAsia="en-CA"/>
      <w14:ligatures w14:val="none"/>
    </w:rPr>
  </w:style>
  <w:style w:type="character" w:customStyle="1" w:styleId="Heading2Char">
    <w:name w:val="Heading 2 Char"/>
    <w:basedOn w:val="DefaultParagraphFont"/>
    <w:link w:val="Heading2"/>
    <w:uiPriority w:val="9"/>
    <w:rsid w:val="00697C2F"/>
    <w:rPr>
      <w:rFonts w:ascii="Times New Roman" w:eastAsia="Times New Roman" w:hAnsi="Times New Roman" w:cs="Times New Roman"/>
      <w:b/>
      <w:bCs/>
      <w:kern w:val="0"/>
      <w:sz w:val="36"/>
      <w:szCs w:val="36"/>
      <w:lang w:eastAsia="en-CA"/>
      <w14:ligatures w14:val="none"/>
    </w:rPr>
  </w:style>
  <w:style w:type="character" w:customStyle="1" w:styleId="Heading3Char">
    <w:name w:val="Heading 3 Char"/>
    <w:basedOn w:val="DefaultParagraphFont"/>
    <w:link w:val="Heading3"/>
    <w:uiPriority w:val="9"/>
    <w:rsid w:val="00697C2F"/>
    <w:rPr>
      <w:rFonts w:ascii="Times New Roman" w:eastAsia="Times New Roman" w:hAnsi="Times New Roman" w:cs="Times New Roman"/>
      <w:b/>
      <w:bCs/>
      <w:kern w:val="0"/>
      <w:sz w:val="27"/>
      <w:szCs w:val="27"/>
      <w:lang w:eastAsia="en-CA"/>
      <w14:ligatures w14:val="none"/>
    </w:rPr>
  </w:style>
  <w:style w:type="character" w:customStyle="1" w:styleId="Heading5Char">
    <w:name w:val="Heading 5 Char"/>
    <w:basedOn w:val="DefaultParagraphFont"/>
    <w:link w:val="Heading5"/>
    <w:uiPriority w:val="9"/>
    <w:rsid w:val="00697C2F"/>
    <w:rPr>
      <w:rFonts w:ascii="Times New Roman" w:eastAsia="Times New Roman" w:hAnsi="Times New Roman" w:cs="Times New Roman"/>
      <w:b/>
      <w:bCs/>
      <w:kern w:val="0"/>
      <w:sz w:val="20"/>
      <w:szCs w:val="20"/>
      <w:lang w:eastAsia="en-CA"/>
      <w14:ligatures w14:val="none"/>
    </w:rPr>
  </w:style>
  <w:style w:type="character" w:customStyle="1" w:styleId="Heading6Char">
    <w:name w:val="Heading 6 Char"/>
    <w:basedOn w:val="DefaultParagraphFont"/>
    <w:link w:val="Heading6"/>
    <w:uiPriority w:val="9"/>
    <w:rsid w:val="00697C2F"/>
    <w:rPr>
      <w:rFonts w:ascii="Times New Roman" w:eastAsia="Times New Roman" w:hAnsi="Times New Roman" w:cs="Times New Roman"/>
      <w:b/>
      <w:bCs/>
      <w:kern w:val="0"/>
      <w:sz w:val="15"/>
      <w:szCs w:val="15"/>
      <w:lang w:eastAsia="en-CA"/>
      <w14:ligatures w14:val="none"/>
    </w:rPr>
  </w:style>
  <w:style w:type="character" w:styleId="Strong">
    <w:name w:val="Strong"/>
    <w:basedOn w:val="DefaultParagraphFont"/>
    <w:uiPriority w:val="22"/>
    <w:qFormat/>
    <w:rsid w:val="00697C2F"/>
    <w:rPr>
      <w:b/>
      <w:bCs/>
    </w:rPr>
  </w:style>
  <w:style w:type="paragraph" w:customStyle="1" w:styleId="vcard">
    <w:name w:val="vcard"/>
    <w:basedOn w:val="Normal"/>
    <w:rsid w:val="00697C2F"/>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unhideWhenUsed/>
    <w:rsid w:val="00697C2F"/>
    <w:rPr>
      <w:color w:val="0000FF"/>
      <w:u w:val="single"/>
    </w:rPr>
  </w:style>
  <w:style w:type="character" w:customStyle="1" w:styleId="fn">
    <w:name w:val="fn"/>
    <w:basedOn w:val="DefaultParagraphFont"/>
    <w:rsid w:val="00697C2F"/>
  </w:style>
  <w:style w:type="paragraph" w:customStyle="1" w:styleId="role">
    <w:name w:val="role"/>
    <w:basedOn w:val="Normal"/>
    <w:rsid w:val="00697C2F"/>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NormalWeb">
    <w:name w:val="Normal (Web)"/>
    <w:basedOn w:val="Normal"/>
    <w:uiPriority w:val="99"/>
    <w:semiHidden/>
    <w:unhideWhenUsed/>
    <w:rsid w:val="00697C2F"/>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disclosure-logo">
    <w:name w:val="disclosure-logo"/>
    <w:basedOn w:val="Normal"/>
    <w:rsid w:val="00697C2F"/>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unding-statement">
    <w:name w:val="funding-statement"/>
    <w:basedOn w:val="Normal"/>
    <w:rsid w:val="00697C2F"/>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muibuttonlabel-0-1-53">
    <w:name w:val="muibuttonlabel-0-1-53"/>
    <w:basedOn w:val="DefaultParagraphFont"/>
    <w:rsid w:val="00697C2F"/>
  </w:style>
  <w:style w:type="character" w:customStyle="1" w:styleId="data-count">
    <w:name w:val="data-count"/>
    <w:basedOn w:val="DefaultParagraphFont"/>
    <w:rsid w:val="00697C2F"/>
  </w:style>
  <w:style w:type="character" w:customStyle="1" w:styleId="muibuttonlabel-0-1-145">
    <w:name w:val="muibuttonlabel-0-1-145"/>
    <w:basedOn w:val="DefaultParagraphFont"/>
    <w:rsid w:val="00697C2F"/>
  </w:style>
  <w:style w:type="character" w:customStyle="1" w:styleId="Caption1">
    <w:name w:val="Caption1"/>
    <w:basedOn w:val="DefaultParagraphFont"/>
    <w:rsid w:val="00697C2F"/>
  </w:style>
  <w:style w:type="character" w:customStyle="1" w:styleId="source">
    <w:name w:val="source"/>
    <w:basedOn w:val="DefaultParagraphFont"/>
    <w:rsid w:val="00697C2F"/>
  </w:style>
  <w:style w:type="character" w:styleId="FollowedHyperlink">
    <w:name w:val="FollowedHyperlink"/>
    <w:basedOn w:val="DefaultParagraphFont"/>
    <w:uiPriority w:val="99"/>
    <w:semiHidden/>
    <w:unhideWhenUsed/>
    <w:rsid w:val="00515838"/>
    <w:rPr>
      <w:color w:val="954F72" w:themeColor="followedHyperlink"/>
      <w:u w:val="single"/>
    </w:rPr>
  </w:style>
  <w:style w:type="character" w:styleId="UnresolvedMention">
    <w:name w:val="Unresolved Mention"/>
    <w:basedOn w:val="DefaultParagraphFont"/>
    <w:uiPriority w:val="99"/>
    <w:semiHidden/>
    <w:unhideWhenUsed/>
    <w:rsid w:val="00B35AAE"/>
    <w:rPr>
      <w:color w:val="605E5C"/>
      <w:shd w:val="clear" w:color="auto" w:fill="E1DFDD"/>
    </w:rPr>
  </w:style>
  <w:style w:type="paragraph" w:styleId="ListParagraph">
    <w:name w:val="List Paragraph"/>
    <w:basedOn w:val="Normal"/>
    <w:uiPriority w:val="34"/>
    <w:qFormat/>
    <w:rsid w:val="00295970"/>
    <w:pPr>
      <w:ind w:left="720"/>
      <w:contextualSpacing/>
    </w:pPr>
  </w:style>
  <w:style w:type="table" w:styleId="TableGrid">
    <w:name w:val="Table Grid"/>
    <w:basedOn w:val="TableNormal"/>
    <w:uiPriority w:val="39"/>
    <w:rsid w:val="00F8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5277">
      <w:bodyDiv w:val="1"/>
      <w:marLeft w:val="0"/>
      <w:marRight w:val="0"/>
      <w:marTop w:val="0"/>
      <w:marBottom w:val="0"/>
      <w:divBdr>
        <w:top w:val="none" w:sz="0" w:space="0" w:color="auto"/>
        <w:left w:val="none" w:sz="0" w:space="0" w:color="auto"/>
        <w:bottom w:val="none" w:sz="0" w:space="0" w:color="auto"/>
        <w:right w:val="none" w:sz="0" w:space="0" w:color="auto"/>
      </w:divBdr>
      <w:divsChild>
        <w:div w:id="508298011">
          <w:marLeft w:val="0"/>
          <w:marRight w:val="0"/>
          <w:marTop w:val="0"/>
          <w:marBottom w:val="0"/>
          <w:divBdr>
            <w:top w:val="none" w:sz="0" w:space="0" w:color="auto"/>
            <w:left w:val="none" w:sz="0" w:space="0" w:color="auto"/>
            <w:bottom w:val="none" w:sz="0" w:space="0" w:color="auto"/>
            <w:right w:val="none" w:sz="0" w:space="0" w:color="auto"/>
          </w:divBdr>
          <w:divsChild>
            <w:div w:id="1076901799">
              <w:marLeft w:val="0"/>
              <w:marRight w:val="0"/>
              <w:marTop w:val="0"/>
              <w:marBottom w:val="0"/>
              <w:divBdr>
                <w:top w:val="none" w:sz="0" w:space="0" w:color="auto"/>
                <w:left w:val="none" w:sz="0" w:space="0" w:color="auto"/>
                <w:bottom w:val="none" w:sz="0" w:space="0" w:color="auto"/>
                <w:right w:val="none" w:sz="0" w:space="0" w:color="auto"/>
              </w:divBdr>
              <w:divsChild>
                <w:div w:id="1305887593">
                  <w:marLeft w:val="0"/>
                  <w:marRight w:val="0"/>
                  <w:marTop w:val="0"/>
                  <w:marBottom w:val="0"/>
                  <w:divBdr>
                    <w:top w:val="none" w:sz="0" w:space="0" w:color="auto"/>
                    <w:left w:val="none" w:sz="0" w:space="0" w:color="auto"/>
                    <w:bottom w:val="none" w:sz="0" w:space="0" w:color="auto"/>
                    <w:right w:val="none" w:sz="0" w:space="0" w:color="auto"/>
                  </w:divBdr>
                  <w:divsChild>
                    <w:div w:id="1263877887">
                      <w:marLeft w:val="0"/>
                      <w:marRight w:val="0"/>
                      <w:marTop w:val="0"/>
                      <w:marBottom w:val="0"/>
                      <w:divBdr>
                        <w:top w:val="none" w:sz="0" w:space="3" w:color="auto"/>
                        <w:left w:val="single" w:sz="48" w:space="0" w:color="FFFFFF"/>
                        <w:bottom w:val="none" w:sz="0" w:space="0" w:color="auto"/>
                        <w:right w:val="none" w:sz="0" w:space="0" w:color="auto"/>
                      </w:divBdr>
                    </w:div>
                  </w:divsChild>
                </w:div>
                <w:div w:id="8493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4432">
          <w:marLeft w:val="0"/>
          <w:marRight w:val="0"/>
          <w:marTop w:val="0"/>
          <w:marBottom w:val="0"/>
          <w:divBdr>
            <w:top w:val="none" w:sz="0" w:space="0" w:color="auto"/>
            <w:left w:val="none" w:sz="0" w:space="0" w:color="auto"/>
            <w:bottom w:val="none" w:sz="0" w:space="0" w:color="auto"/>
            <w:right w:val="none" w:sz="0" w:space="0" w:color="auto"/>
          </w:divBdr>
          <w:divsChild>
            <w:div w:id="1456826342">
              <w:marLeft w:val="0"/>
              <w:marRight w:val="0"/>
              <w:marTop w:val="0"/>
              <w:marBottom w:val="900"/>
              <w:divBdr>
                <w:top w:val="none" w:sz="0" w:space="0" w:color="auto"/>
                <w:left w:val="none" w:sz="0" w:space="0" w:color="auto"/>
                <w:bottom w:val="none" w:sz="0" w:space="0" w:color="auto"/>
                <w:right w:val="none" w:sz="0" w:space="0" w:color="auto"/>
              </w:divBdr>
              <w:divsChild>
                <w:div w:id="627013737">
                  <w:marLeft w:val="0"/>
                  <w:marRight w:val="0"/>
                  <w:marTop w:val="0"/>
                  <w:marBottom w:val="540"/>
                  <w:divBdr>
                    <w:top w:val="none" w:sz="0" w:space="0" w:color="auto"/>
                    <w:left w:val="none" w:sz="0" w:space="0" w:color="auto"/>
                    <w:bottom w:val="none" w:sz="0" w:space="0" w:color="auto"/>
                    <w:right w:val="none" w:sz="0" w:space="0" w:color="auto"/>
                  </w:divBdr>
                </w:div>
                <w:div w:id="1396389597">
                  <w:marLeft w:val="0"/>
                  <w:marRight w:val="0"/>
                  <w:marTop w:val="0"/>
                  <w:marBottom w:val="0"/>
                  <w:divBdr>
                    <w:top w:val="none" w:sz="0" w:space="0" w:color="auto"/>
                    <w:left w:val="none" w:sz="0" w:space="0" w:color="auto"/>
                    <w:bottom w:val="none" w:sz="0" w:space="0" w:color="auto"/>
                    <w:right w:val="none" w:sz="0" w:space="0" w:color="auto"/>
                  </w:divBdr>
                  <w:divsChild>
                    <w:div w:id="1380283619">
                      <w:marLeft w:val="0"/>
                      <w:marRight w:val="0"/>
                      <w:marTop w:val="0"/>
                      <w:marBottom w:val="0"/>
                      <w:divBdr>
                        <w:top w:val="none" w:sz="0" w:space="0" w:color="auto"/>
                        <w:left w:val="none" w:sz="0" w:space="0" w:color="auto"/>
                        <w:bottom w:val="none" w:sz="0" w:space="0" w:color="auto"/>
                        <w:right w:val="none" w:sz="0" w:space="0" w:color="auto"/>
                      </w:divBdr>
                      <w:divsChild>
                        <w:div w:id="322970832">
                          <w:marLeft w:val="0"/>
                          <w:marRight w:val="0"/>
                          <w:marTop w:val="0"/>
                          <w:marBottom w:val="240"/>
                          <w:divBdr>
                            <w:top w:val="none" w:sz="0" w:space="0" w:color="auto"/>
                            <w:left w:val="none" w:sz="0" w:space="0" w:color="auto"/>
                            <w:bottom w:val="none" w:sz="0" w:space="0" w:color="auto"/>
                            <w:right w:val="none" w:sz="0" w:space="0" w:color="auto"/>
                          </w:divBdr>
                          <w:divsChild>
                            <w:div w:id="21169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8181">
              <w:marLeft w:val="0"/>
              <w:marRight w:val="300"/>
              <w:marTop w:val="0"/>
              <w:marBottom w:val="0"/>
              <w:divBdr>
                <w:top w:val="none" w:sz="0" w:space="0" w:color="auto"/>
                <w:left w:val="none" w:sz="0" w:space="0" w:color="auto"/>
                <w:bottom w:val="none" w:sz="0" w:space="0" w:color="auto"/>
                <w:right w:val="none" w:sz="0" w:space="0" w:color="auto"/>
              </w:divBdr>
              <w:divsChild>
                <w:div w:id="840464945">
                  <w:marLeft w:val="0"/>
                  <w:marRight w:val="0"/>
                  <w:marTop w:val="0"/>
                  <w:marBottom w:val="0"/>
                  <w:divBdr>
                    <w:top w:val="none" w:sz="0" w:space="0" w:color="auto"/>
                    <w:left w:val="none" w:sz="0" w:space="0" w:color="auto"/>
                    <w:bottom w:val="none" w:sz="0" w:space="0" w:color="auto"/>
                    <w:right w:val="none" w:sz="0" w:space="0" w:color="auto"/>
                  </w:divBdr>
                  <w:divsChild>
                    <w:div w:id="471750480">
                      <w:marLeft w:val="0"/>
                      <w:marRight w:val="0"/>
                      <w:marTop w:val="0"/>
                      <w:marBottom w:val="0"/>
                      <w:divBdr>
                        <w:top w:val="none" w:sz="0" w:space="0" w:color="auto"/>
                        <w:left w:val="none" w:sz="0" w:space="0" w:color="auto"/>
                        <w:bottom w:val="none" w:sz="0" w:space="0" w:color="auto"/>
                        <w:right w:val="none" w:sz="0" w:space="0" w:color="auto"/>
                      </w:divBdr>
                    </w:div>
                    <w:div w:id="830022262">
                      <w:marLeft w:val="0"/>
                      <w:marRight w:val="0"/>
                      <w:marTop w:val="0"/>
                      <w:marBottom w:val="0"/>
                      <w:divBdr>
                        <w:top w:val="none" w:sz="0" w:space="0" w:color="auto"/>
                        <w:left w:val="none" w:sz="0" w:space="0" w:color="auto"/>
                        <w:bottom w:val="none" w:sz="0" w:space="0" w:color="auto"/>
                        <w:right w:val="none" w:sz="0" w:space="0" w:color="auto"/>
                      </w:divBdr>
                    </w:div>
                    <w:div w:id="638457523">
                      <w:marLeft w:val="0"/>
                      <w:marRight w:val="0"/>
                      <w:marTop w:val="0"/>
                      <w:marBottom w:val="0"/>
                      <w:divBdr>
                        <w:top w:val="none" w:sz="0" w:space="0" w:color="auto"/>
                        <w:left w:val="none" w:sz="0" w:space="0" w:color="auto"/>
                        <w:bottom w:val="none" w:sz="0" w:space="0" w:color="auto"/>
                        <w:right w:val="none" w:sz="0" w:space="0" w:color="auto"/>
                      </w:divBdr>
                    </w:div>
                    <w:div w:id="1776710627">
                      <w:marLeft w:val="0"/>
                      <w:marRight w:val="0"/>
                      <w:marTop w:val="0"/>
                      <w:marBottom w:val="0"/>
                      <w:divBdr>
                        <w:top w:val="none" w:sz="0" w:space="0" w:color="auto"/>
                        <w:left w:val="none" w:sz="0" w:space="0" w:color="auto"/>
                        <w:bottom w:val="none" w:sz="0" w:space="0" w:color="auto"/>
                        <w:right w:val="none" w:sz="0" w:space="0" w:color="auto"/>
                      </w:divBdr>
                    </w:div>
                    <w:div w:id="1804302299">
                      <w:marLeft w:val="0"/>
                      <w:marRight w:val="0"/>
                      <w:marTop w:val="0"/>
                      <w:marBottom w:val="0"/>
                      <w:divBdr>
                        <w:top w:val="none" w:sz="0" w:space="0" w:color="auto"/>
                        <w:left w:val="none" w:sz="0" w:space="0" w:color="auto"/>
                        <w:bottom w:val="none" w:sz="0" w:space="0" w:color="auto"/>
                        <w:right w:val="none" w:sz="0" w:space="0" w:color="auto"/>
                      </w:divBdr>
                    </w:div>
                  </w:divsChild>
                </w:div>
                <w:div w:id="135613459">
                  <w:marLeft w:val="0"/>
                  <w:marRight w:val="0"/>
                  <w:marTop w:val="0"/>
                  <w:marBottom w:val="0"/>
                  <w:divBdr>
                    <w:top w:val="none" w:sz="0" w:space="0" w:color="auto"/>
                    <w:left w:val="none" w:sz="0" w:space="0" w:color="auto"/>
                    <w:bottom w:val="none" w:sz="0" w:space="0" w:color="auto"/>
                    <w:right w:val="none" w:sz="0" w:space="0" w:color="auto"/>
                  </w:divBdr>
                  <w:divsChild>
                    <w:div w:id="1324353430">
                      <w:blockQuote w:val="1"/>
                      <w:marLeft w:val="0"/>
                      <w:marRight w:val="0"/>
                      <w:marTop w:val="0"/>
                      <w:marBottom w:val="270"/>
                      <w:divBdr>
                        <w:top w:val="none" w:sz="0" w:space="7" w:color="auto"/>
                        <w:left w:val="single" w:sz="48" w:space="14" w:color="D7D7DB"/>
                        <w:bottom w:val="none" w:sz="0" w:space="9" w:color="auto"/>
                        <w:right w:val="none" w:sz="0" w:space="14" w:color="auto"/>
                      </w:divBdr>
                    </w:div>
                    <w:div w:id="378748083">
                      <w:marLeft w:val="0"/>
                      <w:marRight w:val="0"/>
                      <w:marTop w:val="0"/>
                      <w:marBottom w:val="0"/>
                      <w:divBdr>
                        <w:top w:val="none" w:sz="0" w:space="0" w:color="auto"/>
                        <w:left w:val="none" w:sz="0" w:space="0" w:color="auto"/>
                        <w:bottom w:val="none" w:sz="0" w:space="0" w:color="auto"/>
                        <w:right w:val="none" w:sz="0" w:space="0" w:color="auto"/>
                      </w:divBdr>
                      <w:divsChild>
                        <w:div w:id="188875773">
                          <w:marLeft w:val="0"/>
                          <w:marRight w:val="0"/>
                          <w:marTop w:val="0"/>
                          <w:marBottom w:val="0"/>
                          <w:divBdr>
                            <w:top w:val="none" w:sz="0" w:space="0" w:color="auto"/>
                            <w:left w:val="none" w:sz="0" w:space="0" w:color="auto"/>
                            <w:bottom w:val="none" w:sz="0" w:space="0" w:color="auto"/>
                            <w:right w:val="none" w:sz="0" w:space="0" w:color="auto"/>
                          </w:divBdr>
                          <w:divsChild>
                            <w:div w:id="637616359">
                              <w:marLeft w:val="0"/>
                              <w:marRight w:val="0"/>
                              <w:marTop w:val="0"/>
                              <w:marBottom w:val="0"/>
                              <w:divBdr>
                                <w:top w:val="none" w:sz="0" w:space="0" w:color="auto"/>
                                <w:left w:val="none" w:sz="0" w:space="0" w:color="auto"/>
                                <w:bottom w:val="none" w:sz="0" w:space="0" w:color="auto"/>
                                <w:right w:val="none" w:sz="0" w:space="0" w:color="auto"/>
                              </w:divBdr>
                              <w:divsChild>
                                <w:div w:id="2128771355">
                                  <w:marLeft w:val="0"/>
                                  <w:marRight w:val="0"/>
                                  <w:marTop w:val="0"/>
                                  <w:marBottom w:val="240"/>
                                  <w:divBdr>
                                    <w:top w:val="none" w:sz="0" w:space="0" w:color="auto"/>
                                    <w:left w:val="none" w:sz="0" w:space="0" w:color="auto"/>
                                    <w:bottom w:val="none" w:sz="0" w:space="0" w:color="auto"/>
                                    <w:right w:val="none" w:sz="0" w:space="0" w:color="auto"/>
                                  </w:divBdr>
                                  <w:divsChild>
                                    <w:div w:id="1008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56838">
                      <w:marLeft w:val="0"/>
                      <w:marRight w:val="0"/>
                      <w:marTop w:val="0"/>
                      <w:marBottom w:val="0"/>
                      <w:divBdr>
                        <w:top w:val="none" w:sz="0" w:space="0" w:color="auto"/>
                        <w:left w:val="none" w:sz="0" w:space="0" w:color="auto"/>
                        <w:bottom w:val="none" w:sz="0" w:space="0" w:color="auto"/>
                        <w:right w:val="none" w:sz="0" w:space="0" w:color="auto"/>
                      </w:divBdr>
                    </w:div>
                    <w:div w:id="1105466964">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sChild>
            </w:div>
          </w:divsChild>
        </w:div>
      </w:divsChild>
    </w:div>
    <w:div w:id="5583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omovement.wordpre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veyouthsexualhealth.com/" TargetMode="External"/><Relationship Id="rId12" Type="http://schemas.openxmlformats.org/officeDocument/2006/relationships/hyperlink" Target="http://www.cbc.ca/news/canada/treaties-from-1760-1923-two-sides-to-the-story-1.10818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entalk.ca/hot-topics/mental-health-2/" TargetMode="External"/><Relationship Id="rId11" Type="http://schemas.openxmlformats.org/officeDocument/2006/relationships/hyperlink" Target="https://trcm.ca/lets-talk-treaties/treaties-with-the-crown/" TargetMode="External"/><Relationship Id="rId5" Type="http://schemas.openxmlformats.org/officeDocument/2006/relationships/hyperlink" Target="https://www.thoughtco.com/age-of-exploration-1435006" TargetMode="External"/><Relationship Id="rId10" Type="http://schemas.openxmlformats.org/officeDocument/2006/relationships/hyperlink" Target="https://trcm.ca/lets-talk-treaties/treaties-with-the-crown/" TargetMode="External"/><Relationship Id="rId4" Type="http://schemas.openxmlformats.org/officeDocument/2006/relationships/webSettings" Target="webSettings.xml"/><Relationship Id="rId9" Type="http://schemas.openxmlformats.org/officeDocument/2006/relationships/hyperlink" Target="https://teentalk.ca/hot-topics/appreciating-diversity-2/discrimin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nelson</dc:creator>
  <cp:keywords/>
  <dc:description/>
  <cp:lastModifiedBy>colleen nelson</cp:lastModifiedBy>
  <cp:revision>57</cp:revision>
  <dcterms:created xsi:type="dcterms:W3CDTF">2024-01-05T22:32:00Z</dcterms:created>
  <dcterms:modified xsi:type="dcterms:W3CDTF">2024-01-23T21:16:00Z</dcterms:modified>
</cp:coreProperties>
</file>